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Додаток</w:t>
      </w:r>
      <w:r>
        <w:rPr>
          <w:b/>
          <w:bCs/>
          <w:color w:val="000000"/>
          <w:sz w:val="20"/>
          <w:szCs w:val="20"/>
        </w:rPr>
        <w:t xml:space="preserve"> 7   </w:t>
      </w:r>
    </w:p>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до Стратегії розвитку</w:t>
      </w:r>
    </w:p>
    <w:p w:rsidR="0078659F" w:rsidRDefault="0078659F" w:rsidP="0078659F">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Решетилівської міської </w:t>
      </w:r>
    </w:p>
    <w:p w:rsidR="00AB2982" w:rsidRDefault="0078659F" w:rsidP="00AB2982">
      <w:pPr>
        <w:pStyle w:val="a3"/>
        <w:spacing w:before="0" w:beforeAutospacing="0" w:after="0" w:afterAutospacing="0"/>
        <w:ind w:left="12333" w:hanging="6"/>
        <w:jc w:val="both"/>
        <w:outlineLvl w:val="0"/>
        <w:rPr>
          <w:b/>
          <w:bCs/>
          <w:color w:val="000000"/>
          <w:sz w:val="20"/>
          <w:szCs w:val="20"/>
        </w:rPr>
      </w:pPr>
      <w:r w:rsidRPr="00C82659">
        <w:rPr>
          <w:b/>
          <w:bCs/>
          <w:color w:val="000000"/>
          <w:sz w:val="20"/>
          <w:szCs w:val="20"/>
        </w:rPr>
        <w:t xml:space="preserve">територіальної громади </w:t>
      </w:r>
    </w:p>
    <w:p w:rsidR="0078659F" w:rsidRDefault="0078659F" w:rsidP="00AB2982">
      <w:pPr>
        <w:pStyle w:val="a3"/>
        <w:spacing w:before="0" w:beforeAutospacing="0" w:after="0" w:afterAutospacing="0"/>
        <w:ind w:left="12333" w:hanging="6"/>
        <w:jc w:val="both"/>
        <w:outlineLvl w:val="0"/>
        <w:rPr>
          <w:b/>
          <w:bCs/>
          <w:color w:val="000000"/>
          <w:sz w:val="20"/>
          <w:szCs w:val="20"/>
        </w:rPr>
      </w:pPr>
      <w:bookmarkStart w:id="0" w:name="_GoBack"/>
      <w:bookmarkEnd w:id="0"/>
      <w:r w:rsidRPr="001B2638">
        <w:rPr>
          <w:b/>
          <w:bCs/>
          <w:color w:val="000000"/>
          <w:sz w:val="20"/>
          <w:szCs w:val="20"/>
        </w:rPr>
        <w:t>до 2027 року</w:t>
      </w:r>
    </w:p>
    <w:p w:rsidR="007A5BB1" w:rsidRDefault="007A5BB1" w:rsidP="0078659F">
      <w:pPr>
        <w:spacing w:after="0" w:line="240" w:lineRule="auto"/>
        <w:jc w:val="center"/>
        <w:rPr>
          <w:rFonts w:ascii="Times New Roman" w:hAnsi="Times New Roman" w:cs="Times New Roman"/>
          <w:b/>
          <w:bCs/>
          <w:color w:val="000000"/>
          <w:sz w:val="28"/>
          <w:szCs w:val="28"/>
        </w:rPr>
      </w:pPr>
    </w:p>
    <w:p w:rsidR="006826D1" w:rsidRDefault="006826D1" w:rsidP="0078659F">
      <w:pPr>
        <w:spacing w:after="0" w:line="240" w:lineRule="auto"/>
        <w:jc w:val="center"/>
        <w:rPr>
          <w:rFonts w:ascii="Times New Roman" w:hAnsi="Times New Roman" w:cs="Times New Roman"/>
          <w:b/>
          <w:bCs/>
          <w:color w:val="000000"/>
          <w:sz w:val="28"/>
          <w:szCs w:val="28"/>
        </w:rPr>
      </w:pPr>
    </w:p>
    <w:p w:rsidR="0078659F" w:rsidRPr="001B2638" w:rsidRDefault="00BF6771" w:rsidP="0078659F">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Інформація</w:t>
      </w:r>
    </w:p>
    <w:p w:rsidR="0078659F" w:rsidRPr="001B2638" w:rsidRDefault="00BF6771" w:rsidP="0078659F">
      <w:pPr>
        <w:spacing w:after="0" w:line="240" w:lineRule="auto"/>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п</w:t>
      </w:r>
      <w:r w:rsidR="0078659F" w:rsidRPr="001B2638">
        <w:rPr>
          <w:rFonts w:ascii="Times New Roman" w:hAnsi="Times New Roman" w:cs="Times New Roman"/>
          <w:b/>
          <w:bCs/>
          <w:color w:val="000000"/>
          <w:sz w:val="28"/>
          <w:szCs w:val="28"/>
        </w:rPr>
        <w:t xml:space="preserve">ро результати проведення моніторингу </w:t>
      </w:r>
      <w:r w:rsidR="0078659F">
        <w:rPr>
          <w:rFonts w:ascii="Times New Roman" w:hAnsi="Times New Roman" w:cs="Times New Roman"/>
          <w:b/>
          <w:bCs/>
          <w:color w:val="000000"/>
          <w:sz w:val="28"/>
          <w:szCs w:val="28"/>
        </w:rPr>
        <w:t xml:space="preserve">Плану заходів з </w:t>
      </w:r>
      <w:r w:rsidR="0078659F" w:rsidRPr="001B2638">
        <w:rPr>
          <w:rFonts w:ascii="Times New Roman" w:hAnsi="Times New Roman" w:cs="Times New Roman"/>
          <w:b/>
          <w:bCs/>
          <w:color w:val="000000"/>
          <w:sz w:val="28"/>
          <w:szCs w:val="28"/>
        </w:rPr>
        <w:t>реалізації Стратегії розвитку</w:t>
      </w:r>
    </w:p>
    <w:p w:rsidR="0078659F" w:rsidRDefault="0078659F" w:rsidP="0078659F">
      <w:pPr>
        <w:spacing w:after="0" w:line="240" w:lineRule="auto"/>
        <w:jc w:val="center"/>
        <w:rPr>
          <w:rFonts w:ascii="Times New Roman" w:hAnsi="Times New Roman" w:cs="Times New Roman"/>
          <w:b/>
          <w:bCs/>
          <w:color w:val="000000"/>
          <w:sz w:val="28"/>
          <w:szCs w:val="28"/>
        </w:rPr>
      </w:pPr>
      <w:r w:rsidRPr="001B2638">
        <w:rPr>
          <w:rFonts w:ascii="Times New Roman" w:hAnsi="Times New Roman" w:cs="Times New Roman"/>
          <w:b/>
          <w:bCs/>
          <w:color w:val="000000"/>
          <w:sz w:val="28"/>
          <w:szCs w:val="28"/>
        </w:rPr>
        <w:t xml:space="preserve">Решетилівської міської територіальної громади </w:t>
      </w:r>
      <w:r>
        <w:rPr>
          <w:rFonts w:ascii="Times New Roman" w:hAnsi="Times New Roman" w:cs="Times New Roman"/>
          <w:b/>
          <w:bCs/>
          <w:color w:val="000000"/>
          <w:sz w:val="28"/>
          <w:szCs w:val="28"/>
        </w:rPr>
        <w:t>на 2023-2025</w:t>
      </w:r>
      <w:r w:rsidRPr="001B2638">
        <w:rPr>
          <w:rFonts w:ascii="Times New Roman" w:hAnsi="Times New Roman" w:cs="Times New Roman"/>
          <w:b/>
          <w:bCs/>
          <w:color w:val="000000"/>
          <w:sz w:val="28"/>
          <w:szCs w:val="28"/>
        </w:rPr>
        <w:t xml:space="preserve"> рок</w:t>
      </w:r>
      <w:r>
        <w:rPr>
          <w:rFonts w:ascii="Times New Roman" w:hAnsi="Times New Roman" w:cs="Times New Roman"/>
          <w:b/>
          <w:bCs/>
          <w:color w:val="000000"/>
          <w:sz w:val="28"/>
          <w:szCs w:val="28"/>
        </w:rPr>
        <w:t xml:space="preserve">и </w:t>
      </w:r>
    </w:p>
    <w:p w:rsidR="0078659F" w:rsidRDefault="0078659F" w:rsidP="0078659F">
      <w:pPr>
        <w:spacing w:after="0" w:line="240" w:lineRule="auto"/>
        <w:jc w:val="center"/>
        <w:rPr>
          <w:rFonts w:ascii="Times New Roman" w:hAnsi="Times New Roman" w:cs="Times New Roman"/>
          <w:b/>
          <w:bCs/>
          <w:color w:val="000000"/>
          <w:sz w:val="28"/>
          <w:szCs w:val="28"/>
        </w:rPr>
      </w:pPr>
      <w:r w:rsidRPr="0047283B">
        <w:rPr>
          <w:rFonts w:ascii="Times New Roman" w:hAnsi="Times New Roman" w:cs="Times New Roman"/>
          <w:b/>
          <w:bCs/>
          <w:color w:val="000000"/>
          <w:sz w:val="28"/>
          <w:szCs w:val="28"/>
        </w:rPr>
        <w:t xml:space="preserve">(за </w:t>
      </w:r>
      <w:r w:rsidR="00F73B98">
        <w:rPr>
          <w:rFonts w:ascii="Times New Roman" w:hAnsi="Times New Roman" w:cs="Times New Roman"/>
          <w:b/>
          <w:bCs/>
          <w:color w:val="000000"/>
          <w:sz w:val="28"/>
          <w:szCs w:val="28"/>
          <w:lang w:val="en-US"/>
        </w:rPr>
        <w:t>I</w:t>
      </w:r>
      <w:r w:rsidR="00F73B98">
        <w:rPr>
          <w:rFonts w:ascii="Times New Roman" w:hAnsi="Times New Roman" w:cs="Times New Roman"/>
          <w:b/>
          <w:bCs/>
          <w:color w:val="000000"/>
          <w:sz w:val="28"/>
          <w:szCs w:val="28"/>
        </w:rPr>
        <w:t xml:space="preserve"> півріччя 2025 року</w:t>
      </w:r>
      <w:r w:rsidRPr="0047283B">
        <w:rPr>
          <w:rFonts w:ascii="Times New Roman" w:hAnsi="Times New Roman" w:cs="Times New Roman"/>
          <w:b/>
          <w:bCs/>
          <w:color w:val="000000"/>
          <w:sz w:val="28"/>
          <w:szCs w:val="28"/>
        </w:rPr>
        <w:t>)</w:t>
      </w:r>
    </w:p>
    <w:p w:rsidR="007A5BB1" w:rsidRDefault="007A5BB1" w:rsidP="0078659F">
      <w:pPr>
        <w:spacing w:after="0" w:line="240" w:lineRule="auto"/>
        <w:jc w:val="center"/>
        <w:rPr>
          <w:rFonts w:ascii="Times New Roman" w:hAnsi="Times New Roman" w:cs="Times New Roman"/>
          <w:b/>
        </w:rPr>
      </w:pPr>
    </w:p>
    <w:tbl>
      <w:tblPr>
        <w:tblStyle w:val="a5"/>
        <w:tblW w:w="15588" w:type="dxa"/>
        <w:tblInd w:w="-34" w:type="dxa"/>
        <w:tblLayout w:type="fixed"/>
        <w:tblLook w:val="04A0" w:firstRow="1" w:lastRow="0" w:firstColumn="1" w:lastColumn="0" w:noHBand="0" w:noVBand="1"/>
      </w:tblPr>
      <w:tblGrid>
        <w:gridCol w:w="709"/>
        <w:gridCol w:w="2268"/>
        <w:gridCol w:w="2268"/>
        <w:gridCol w:w="1276"/>
        <w:gridCol w:w="1134"/>
        <w:gridCol w:w="1134"/>
        <w:gridCol w:w="1134"/>
        <w:gridCol w:w="1131"/>
        <w:gridCol w:w="1984"/>
        <w:gridCol w:w="2550"/>
      </w:tblGrid>
      <w:tr w:rsidR="00BF6771" w:rsidTr="00BF6771">
        <w:tc>
          <w:tcPr>
            <w:tcW w:w="709"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Найменування завдання Стратегії</w:t>
            </w:r>
          </w:p>
        </w:tc>
        <w:tc>
          <w:tcPr>
            <w:tcW w:w="226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Захід/Технічне завдання</w:t>
            </w:r>
          </w:p>
        </w:tc>
        <w:tc>
          <w:tcPr>
            <w:tcW w:w="127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Період реалізації</w:t>
            </w:r>
          </w:p>
        </w:tc>
        <w:tc>
          <w:tcPr>
            <w:tcW w:w="2268"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Строк реалізації заходу/проєкту (роки)</w:t>
            </w:r>
          </w:p>
        </w:tc>
        <w:tc>
          <w:tcPr>
            <w:tcW w:w="2265"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Стан фінансування проєкту (тис.грн.)</w:t>
            </w:r>
          </w:p>
        </w:tc>
        <w:tc>
          <w:tcPr>
            <w:tcW w:w="1984"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Індикатор результативності виконання заходу/проєкту</w:t>
            </w:r>
          </w:p>
        </w:tc>
        <w:tc>
          <w:tcPr>
            <w:tcW w:w="2550"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56" w:lineRule="auto"/>
              <w:jc w:val="center"/>
              <w:rPr>
                <w:rFonts w:ascii="Times New Roman" w:hAnsi="Times New Roman" w:cs="Times New Roman"/>
                <w:b/>
                <w:sz w:val="20"/>
                <w:szCs w:val="20"/>
              </w:rPr>
            </w:pPr>
            <w:r>
              <w:rPr>
                <w:rFonts w:ascii="Times New Roman" w:hAnsi="Times New Roman" w:cs="Times New Roman"/>
                <w:b/>
                <w:sz w:val="20"/>
                <w:szCs w:val="20"/>
              </w:rPr>
              <w:t>Стан виконання</w:t>
            </w:r>
          </w:p>
        </w:tc>
      </w:tr>
      <w:tr w:rsidR="00BF6771" w:rsidTr="00BF6771">
        <w:tc>
          <w:tcPr>
            <w:tcW w:w="709"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40" w:lineRule="auto"/>
              <w:rPr>
                <w:rFonts w:ascii="Times New Roman" w:hAnsi="Times New Roman" w:cs="Times New Roman"/>
                <w:b/>
                <w:sz w:val="20"/>
                <w:szCs w:val="20"/>
              </w:rPr>
            </w:pP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40" w:lineRule="auto"/>
              <w:rPr>
                <w:rFonts w:ascii="Times New Roman" w:hAnsi="Times New Roman" w:cs="Times New Roman"/>
                <w:b/>
                <w:sz w:val="20"/>
                <w:szCs w:val="20"/>
              </w:rPr>
            </w:pPr>
          </w:p>
        </w:tc>
        <w:tc>
          <w:tcPr>
            <w:tcW w:w="2268"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40" w:lineRule="auto"/>
              <w:rPr>
                <w:rFonts w:ascii="Times New Roman" w:hAnsi="Times New Roman" w:cs="Times New Roman"/>
                <w:b/>
                <w:sz w:val="20"/>
                <w:szCs w:val="20"/>
              </w:rPr>
            </w:pPr>
          </w:p>
        </w:tc>
        <w:tc>
          <w:tcPr>
            <w:tcW w:w="127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40" w:lineRule="auto"/>
              <w:rPr>
                <w:rFonts w:ascii="Times New Roman" w:hAnsi="Times New Roman" w:cs="Times New Roman"/>
                <w:b/>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771" w:rsidRDefault="00BF6771">
            <w:pPr>
              <w:spacing w:line="256" w:lineRule="auto"/>
              <w:jc w:val="center"/>
              <w:rPr>
                <w:rFonts w:ascii="Times New Roman" w:hAnsi="Times New Roman" w:cs="Times New Roman"/>
                <w:b/>
              </w:rPr>
            </w:pPr>
            <w:r>
              <w:rPr>
                <w:rFonts w:ascii="Times New Roman" w:hAnsi="Times New Roman" w:cs="Times New Roman"/>
                <w:b/>
              </w:rPr>
              <w:t>план</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771" w:rsidRDefault="00BF6771">
            <w:pPr>
              <w:spacing w:line="256" w:lineRule="auto"/>
              <w:jc w:val="center"/>
              <w:rPr>
                <w:rFonts w:ascii="Times New Roman" w:hAnsi="Times New Roman" w:cs="Times New Roman"/>
                <w:b/>
              </w:rPr>
            </w:pPr>
            <w:r>
              <w:rPr>
                <w:rFonts w:ascii="Times New Roman" w:hAnsi="Times New Roman" w:cs="Times New Roman"/>
                <w:b/>
              </w:rPr>
              <w:t>факт</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771" w:rsidRDefault="00BF6771">
            <w:pPr>
              <w:spacing w:line="256" w:lineRule="auto"/>
              <w:jc w:val="center"/>
              <w:rPr>
                <w:rFonts w:ascii="Times New Roman" w:hAnsi="Times New Roman" w:cs="Times New Roman"/>
                <w:b/>
              </w:rPr>
            </w:pPr>
            <w:r>
              <w:rPr>
                <w:rFonts w:ascii="Times New Roman" w:hAnsi="Times New Roman" w:cs="Times New Roman"/>
                <w:b/>
              </w:rPr>
              <w:t>план</w:t>
            </w:r>
          </w:p>
        </w:tc>
        <w:tc>
          <w:tcPr>
            <w:tcW w:w="113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F6771" w:rsidRDefault="00BF6771">
            <w:pPr>
              <w:spacing w:line="256" w:lineRule="auto"/>
              <w:jc w:val="center"/>
              <w:rPr>
                <w:rFonts w:ascii="Times New Roman" w:hAnsi="Times New Roman" w:cs="Times New Roman"/>
                <w:b/>
              </w:rPr>
            </w:pPr>
            <w:r>
              <w:rPr>
                <w:rFonts w:ascii="Times New Roman" w:hAnsi="Times New Roman" w:cs="Times New Roman"/>
                <w:b/>
              </w:rPr>
              <w:t>факт</w:t>
            </w:r>
          </w:p>
        </w:tc>
        <w:tc>
          <w:tcPr>
            <w:tcW w:w="1984"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40" w:lineRule="auto"/>
              <w:rPr>
                <w:rFonts w:ascii="Times New Roman" w:hAnsi="Times New Roman" w:cs="Times New Roman"/>
                <w:b/>
                <w:sz w:val="20"/>
                <w:szCs w:val="20"/>
              </w:rPr>
            </w:pPr>
          </w:p>
        </w:tc>
        <w:tc>
          <w:tcPr>
            <w:tcW w:w="2550"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F6771" w:rsidRDefault="00BF6771">
            <w:pPr>
              <w:spacing w:after="0" w:line="240" w:lineRule="auto"/>
              <w:rPr>
                <w:rFonts w:ascii="Times New Roman" w:hAnsi="Times New Roman" w:cs="Times New Roman"/>
                <w:b/>
                <w:sz w:val="20"/>
                <w:szCs w:val="20"/>
              </w:rPr>
            </w:pPr>
          </w:p>
        </w:tc>
      </w:tr>
    </w:tbl>
    <w:p w:rsidR="00BF6771" w:rsidRPr="00BF6771" w:rsidRDefault="00BF6771" w:rsidP="0078659F">
      <w:pPr>
        <w:spacing w:after="0" w:line="240" w:lineRule="auto"/>
        <w:rPr>
          <w:rFonts w:ascii="Times New Roman" w:hAnsi="Times New Roman" w:cs="Times New Roman"/>
          <w:b/>
          <w:sz w:val="4"/>
          <w:szCs w:val="4"/>
        </w:rPr>
      </w:pPr>
    </w:p>
    <w:tbl>
      <w:tblPr>
        <w:tblStyle w:val="a5"/>
        <w:tblW w:w="15559" w:type="dxa"/>
        <w:tblLayout w:type="fixed"/>
        <w:tblLook w:val="04A0" w:firstRow="1" w:lastRow="0" w:firstColumn="1" w:lastColumn="0" w:noHBand="0" w:noVBand="1"/>
      </w:tblPr>
      <w:tblGrid>
        <w:gridCol w:w="712"/>
        <w:gridCol w:w="2258"/>
        <w:gridCol w:w="2265"/>
        <w:gridCol w:w="1278"/>
        <w:gridCol w:w="1114"/>
        <w:gridCol w:w="1098"/>
        <w:gridCol w:w="1173"/>
        <w:gridCol w:w="1125"/>
        <w:gridCol w:w="1937"/>
        <w:gridCol w:w="2599"/>
      </w:tblGrid>
      <w:tr w:rsidR="00BF6771" w:rsidTr="007A5BB1">
        <w:trPr>
          <w:tblHeader/>
        </w:trPr>
        <w:tc>
          <w:tcPr>
            <w:tcW w:w="712"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1</w:t>
            </w:r>
          </w:p>
        </w:tc>
        <w:tc>
          <w:tcPr>
            <w:tcW w:w="2258" w:type="dxa"/>
          </w:tcPr>
          <w:p w:rsidR="00BF6771" w:rsidRPr="00BF6771" w:rsidRDefault="00BF6771" w:rsidP="007A5BB1">
            <w:pPr>
              <w:spacing w:after="0" w:line="240" w:lineRule="auto"/>
              <w:jc w:val="center"/>
              <w:rPr>
                <w:rFonts w:ascii="Times New Roman" w:hAnsi="Times New Roman" w:cs="Times New Roman"/>
                <w:b/>
                <w:color w:val="000000"/>
              </w:rPr>
            </w:pPr>
            <w:r w:rsidRPr="00BF6771">
              <w:rPr>
                <w:rFonts w:ascii="Times New Roman" w:hAnsi="Times New Roman" w:cs="Times New Roman"/>
                <w:b/>
                <w:color w:val="000000"/>
              </w:rPr>
              <w:t>2</w:t>
            </w:r>
          </w:p>
        </w:tc>
        <w:tc>
          <w:tcPr>
            <w:tcW w:w="2265" w:type="dxa"/>
          </w:tcPr>
          <w:p w:rsidR="00BF6771" w:rsidRPr="00BF6771" w:rsidRDefault="00BF6771" w:rsidP="007A5BB1">
            <w:pPr>
              <w:spacing w:after="0" w:line="240" w:lineRule="auto"/>
              <w:jc w:val="center"/>
              <w:rPr>
                <w:rFonts w:ascii="Times New Roman" w:hAnsi="Times New Roman" w:cs="Times New Roman"/>
                <w:b/>
                <w:lang w:eastAsia="it-IT"/>
              </w:rPr>
            </w:pPr>
            <w:r w:rsidRPr="00BF6771">
              <w:rPr>
                <w:rFonts w:ascii="Times New Roman" w:hAnsi="Times New Roman" w:cs="Times New Roman"/>
                <w:b/>
                <w:lang w:eastAsia="it-IT"/>
              </w:rPr>
              <w:t>3</w:t>
            </w:r>
          </w:p>
        </w:tc>
        <w:tc>
          <w:tcPr>
            <w:tcW w:w="1278"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4</w:t>
            </w:r>
          </w:p>
        </w:tc>
        <w:tc>
          <w:tcPr>
            <w:tcW w:w="1114"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5</w:t>
            </w:r>
          </w:p>
        </w:tc>
        <w:tc>
          <w:tcPr>
            <w:tcW w:w="1098"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6</w:t>
            </w:r>
          </w:p>
        </w:tc>
        <w:tc>
          <w:tcPr>
            <w:tcW w:w="1173"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7</w:t>
            </w:r>
          </w:p>
        </w:tc>
        <w:tc>
          <w:tcPr>
            <w:tcW w:w="1125"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8</w:t>
            </w:r>
          </w:p>
        </w:tc>
        <w:tc>
          <w:tcPr>
            <w:tcW w:w="1937"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9</w:t>
            </w:r>
          </w:p>
        </w:tc>
        <w:tc>
          <w:tcPr>
            <w:tcW w:w="2599" w:type="dxa"/>
          </w:tcPr>
          <w:p w:rsidR="00BF6771" w:rsidRPr="00BF6771" w:rsidRDefault="00BF6771" w:rsidP="007A5BB1">
            <w:pPr>
              <w:spacing w:after="0" w:line="240" w:lineRule="auto"/>
              <w:jc w:val="center"/>
              <w:rPr>
                <w:rFonts w:ascii="Times New Roman" w:hAnsi="Times New Roman" w:cs="Times New Roman"/>
                <w:b/>
              </w:rPr>
            </w:pPr>
            <w:r w:rsidRPr="00BF6771">
              <w:rPr>
                <w:rFonts w:ascii="Times New Roman" w:hAnsi="Times New Roman" w:cs="Times New Roman"/>
                <w:b/>
              </w:rPr>
              <w:t>10</w:t>
            </w:r>
          </w:p>
        </w:tc>
      </w:tr>
      <w:tr w:rsidR="0078659F" w:rsidTr="005542FC">
        <w:tc>
          <w:tcPr>
            <w:tcW w:w="712" w:type="dxa"/>
          </w:tcPr>
          <w:p w:rsidR="0078659F" w:rsidRPr="00034240" w:rsidRDefault="0078659F" w:rsidP="00422789">
            <w:pPr>
              <w:spacing w:after="0" w:line="240" w:lineRule="auto"/>
              <w:rPr>
                <w:rFonts w:ascii="Times New Roman" w:hAnsi="Times New Roman" w:cs="Times New Roman"/>
                <w:b/>
              </w:rPr>
            </w:pPr>
            <w:r w:rsidRPr="00034240">
              <w:rPr>
                <w:rFonts w:ascii="Times New Roman" w:hAnsi="Times New Roman" w:cs="Times New Roman"/>
                <w:b/>
              </w:rPr>
              <w:t>1.1.1.</w:t>
            </w:r>
          </w:p>
        </w:tc>
        <w:tc>
          <w:tcPr>
            <w:tcW w:w="225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b/>
                <w:color w:val="000000"/>
                <w:sz w:val="20"/>
                <w:szCs w:val="20"/>
              </w:rPr>
              <w:t xml:space="preserve">Формування ефективної системи </w:t>
            </w:r>
            <w:r w:rsidRPr="006B79FF">
              <w:rPr>
                <w:rFonts w:ascii="Times New Roman" w:hAnsi="Times New Roman" w:cs="Times New Roman"/>
                <w:b/>
                <w:sz w:val="20"/>
                <w:szCs w:val="20"/>
              </w:rPr>
              <w:t>належного врядування</w:t>
            </w:r>
            <w:r w:rsidRPr="006B79FF">
              <w:rPr>
                <w:rFonts w:ascii="Times New Roman" w:hAnsi="Times New Roman" w:cs="Times New Roman"/>
                <w:b/>
                <w:color w:val="000000"/>
                <w:sz w:val="20"/>
                <w:szCs w:val="20"/>
              </w:rPr>
              <w:t xml:space="preserve"> в громаді</w:t>
            </w:r>
          </w:p>
        </w:tc>
        <w:tc>
          <w:tcPr>
            <w:tcW w:w="2265"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lang w:eastAsia="it-IT"/>
              </w:rPr>
              <w:t>Старостат, що дружній до відвідувача</w:t>
            </w:r>
          </w:p>
        </w:tc>
        <w:tc>
          <w:tcPr>
            <w:tcW w:w="1278"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098" w:type="dxa"/>
          </w:tcPr>
          <w:p w:rsidR="0078659F" w:rsidRPr="007A5BB1" w:rsidRDefault="0078659F" w:rsidP="00B72E5D">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B72E5D" w:rsidRPr="007A5BB1">
              <w:rPr>
                <w:rFonts w:ascii="Times New Roman" w:hAnsi="Times New Roman" w:cs="Times New Roman"/>
                <w:b/>
                <w:sz w:val="20"/>
                <w:szCs w:val="20"/>
              </w:rPr>
              <w:t>5</w:t>
            </w:r>
          </w:p>
        </w:tc>
        <w:tc>
          <w:tcPr>
            <w:tcW w:w="1173" w:type="dxa"/>
          </w:tcPr>
          <w:p w:rsidR="0078659F" w:rsidRPr="007A5BB1" w:rsidRDefault="00B72E5D" w:rsidP="00422789">
            <w:pPr>
              <w:spacing w:after="0" w:line="240" w:lineRule="auto"/>
              <w:rPr>
                <w:rFonts w:ascii="Times New Roman" w:hAnsi="Times New Roman" w:cs="Times New Roman"/>
                <w:b/>
              </w:rPr>
            </w:pPr>
            <w:r w:rsidRPr="007A5BB1">
              <w:rPr>
                <w:rFonts w:ascii="Times New Roman" w:hAnsi="Times New Roman" w:cs="Times New Roman"/>
                <w:b/>
              </w:rPr>
              <w:t>250</w:t>
            </w:r>
            <w:r w:rsidR="0078659F" w:rsidRPr="007A5BB1">
              <w:rPr>
                <w:rFonts w:ascii="Times New Roman" w:hAnsi="Times New Roman" w:cs="Times New Roman"/>
                <w:b/>
              </w:rPr>
              <w:t>,0</w:t>
            </w:r>
          </w:p>
        </w:tc>
        <w:tc>
          <w:tcPr>
            <w:tcW w:w="1125" w:type="dxa"/>
          </w:tcPr>
          <w:p w:rsidR="0078659F" w:rsidRPr="007A5BB1" w:rsidRDefault="007A5BB1" w:rsidP="00422789">
            <w:pPr>
              <w:rPr>
                <w:rFonts w:ascii="Times New Roman" w:hAnsi="Times New Roman" w:cs="Times New Roman"/>
                <w:b/>
              </w:rPr>
            </w:pPr>
            <w:r w:rsidRPr="007A5BB1">
              <w:rPr>
                <w:rFonts w:ascii="Times New Roman" w:hAnsi="Times New Roman" w:cs="Times New Roman"/>
                <w:b/>
              </w:rPr>
              <w:t>110,9</w:t>
            </w:r>
          </w:p>
        </w:tc>
        <w:tc>
          <w:tcPr>
            <w:tcW w:w="1937"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Оновлено матеріально- технічну базу в старостинських округах громади</w:t>
            </w:r>
          </w:p>
        </w:tc>
        <w:tc>
          <w:tcPr>
            <w:tcW w:w="2599" w:type="dxa"/>
          </w:tcPr>
          <w:p w:rsidR="0078659F" w:rsidRPr="00AB2982" w:rsidRDefault="0078659F" w:rsidP="006826D1">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Проведено </w:t>
            </w:r>
            <w:r w:rsidR="0052592C" w:rsidRPr="00AB2982">
              <w:rPr>
                <w:rFonts w:ascii="Times New Roman" w:hAnsi="Times New Roman" w:cs="Times New Roman"/>
                <w:b/>
                <w:sz w:val="20"/>
                <w:szCs w:val="20"/>
              </w:rPr>
              <w:t>поточні ремонти приміщень старостатів</w:t>
            </w:r>
            <w:r w:rsidR="007A5BB1" w:rsidRPr="00AB2982">
              <w:rPr>
                <w:rFonts w:ascii="Times New Roman" w:hAnsi="Times New Roman" w:cs="Times New Roman"/>
                <w:b/>
                <w:sz w:val="20"/>
                <w:szCs w:val="20"/>
              </w:rPr>
              <w:t>,</w:t>
            </w:r>
            <w:r w:rsidR="0052592C" w:rsidRPr="00AB2982">
              <w:rPr>
                <w:rFonts w:ascii="Times New Roman" w:hAnsi="Times New Roman" w:cs="Times New Roman"/>
                <w:b/>
                <w:sz w:val="20"/>
                <w:szCs w:val="20"/>
              </w:rPr>
              <w:t xml:space="preserve"> оновлення матеріально-технічної бази</w:t>
            </w:r>
            <w:r w:rsidR="00C935C0" w:rsidRPr="00AB2982">
              <w:rPr>
                <w:rFonts w:ascii="Times New Roman" w:hAnsi="Times New Roman" w:cs="Times New Roman"/>
                <w:b/>
                <w:sz w:val="20"/>
                <w:szCs w:val="20"/>
              </w:rPr>
              <w:t>.</w:t>
            </w:r>
          </w:p>
        </w:tc>
      </w:tr>
      <w:tr w:rsidR="0078659F" w:rsidTr="005542FC">
        <w:tc>
          <w:tcPr>
            <w:tcW w:w="712" w:type="dxa"/>
          </w:tcPr>
          <w:p w:rsidR="0078659F" w:rsidRPr="00034240" w:rsidRDefault="0078659F" w:rsidP="00422789">
            <w:pPr>
              <w:spacing w:after="0" w:line="240" w:lineRule="auto"/>
              <w:rPr>
                <w:rFonts w:ascii="Times New Roman" w:hAnsi="Times New Roman" w:cs="Times New Roman"/>
                <w:b/>
              </w:rPr>
            </w:pPr>
            <w:r w:rsidRPr="00034240">
              <w:rPr>
                <w:rFonts w:ascii="Times New Roman" w:hAnsi="Times New Roman" w:cs="Times New Roman"/>
                <w:b/>
              </w:rPr>
              <w:t>1.1.3.</w:t>
            </w:r>
          </w:p>
        </w:tc>
        <w:tc>
          <w:tcPr>
            <w:tcW w:w="2258" w:type="dxa"/>
          </w:tcPr>
          <w:p w:rsidR="0078659F" w:rsidRPr="0052592C" w:rsidRDefault="0078659F" w:rsidP="00422789">
            <w:pPr>
              <w:spacing w:after="0" w:line="240" w:lineRule="auto"/>
              <w:rPr>
                <w:rFonts w:ascii="Times New Roman" w:hAnsi="Times New Roman" w:cs="Times New Roman"/>
                <w:b/>
              </w:rPr>
            </w:pPr>
            <w:r w:rsidRPr="0052592C">
              <w:rPr>
                <w:rFonts w:ascii="Times New Roman" w:hAnsi="Times New Roman" w:cs="Times New Roman"/>
                <w:b/>
                <w:sz w:val="20"/>
                <w:szCs w:val="20"/>
              </w:rPr>
              <w:t>Забезпечення належного  доступу громадян до адміністративних послуг на всій території громади</w:t>
            </w:r>
          </w:p>
        </w:tc>
        <w:tc>
          <w:tcPr>
            <w:tcW w:w="2265" w:type="dxa"/>
          </w:tcPr>
          <w:p w:rsidR="0078659F" w:rsidRPr="0052592C" w:rsidRDefault="0078659F" w:rsidP="00422789">
            <w:pPr>
              <w:spacing w:after="0" w:line="240" w:lineRule="auto"/>
              <w:rPr>
                <w:rFonts w:ascii="Times New Roman" w:hAnsi="Times New Roman" w:cs="Times New Roman"/>
                <w:b/>
              </w:rPr>
            </w:pPr>
            <w:r w:rsidRPr="0052592C">
              <w:rPr>
                <w:rFonts w:ascii="Times New Roman" w:hAnsi="Times New Roman" w:cs="Times New Roman"/>
                <w:sz w:val="20"/>
                <w:szCs w:val="20"/>
                <w:shd w:val="clear" w:color="auto" w:fill="FFFFFF"/>
              </w:rPr>
              <w:t xml:space="preserve">Облаштування будівлі ЦНАПу </w:t>
            </w:r>
            <w:r w:rsidRPr="0052592C">
              <w:rPr>
                <w:rFonts w:ascii="Times New Roman" w:eastAsia="Times New Roman" w:hAnsi="Times New Roman" w:cs="Times New Roman"/>
                <w:sz w:val="20"/>
                <w:szCs w:val="20"/>
                <w:shd w:val="clear" w:color="auto" w:fill="FFFFFF"/>
                <w:lang w:eastAsia="ru-RU"/>
              </w:rPr>
              <w:t>громади</w:t>
            </w:r>
            <w:r w:rsidRPr="0052592C">
              <w:rPr>
                <w:rFonts w:ascii="Times New Roman" w:hAnsi="Times New Roman" w:cs="Times New Roman"/>
                <w:sz w:val="20"/>
                <w:szCs w:val="20"/>
                <w:shd w:val="clear" w:color="auto" w:fill="FFFFFF"/>
              </w:rPr>
              <w:t xml:space="preserve"> та забезпечення його обладнанням і устаткуванням</w:t>
            </w:r>
          </w:p>
        </w:tc>
        <w:tc>
          <w:tcPr>
            <w:tcW w:w="1278" w:type="dxa"/>
          </w:tcPr>
          <w:p w:rsidR="0078659F" w:rsidRPr="0052592C" w:rsidRDefault="0078659F" w:rsidP="00422789">
            <w:pPr>
              <w:spacing w:after="0" w:line="240" w:lineRule="auto"/>
              <w:rPr>
                <w:rFonts w:ascii="Times New Roman" w:hAnsi="Times New Roman" w:cs="Times New Roman"/>
                <w:b/>
              </w:rPr>
            </w:pPr>
            <w:r w:rsidRPr="0052592C">
              <w:rPr>
                <w:rFonts w:ascii="Times New Roman" w:hAnsi="Times New Roman" w:cs="Times New Roman"/>
                <w:sz w:val="20"/>
                <w:szCs w:val="20"/>
              </w:rPr>
              <w:t>2023-2025</w:t>
            </w:r>
          </w:p>
        </w:tc>
        <w:tc>
          <w:tcPr>
            <w:tcW w:w="1114" w:type="dxa"/>
          </w:tcPr>
          <w:p w:rsidR="0078659F" w:rsidRPr="0052592C" w:rsidRDefault="0078659F" w:rsidP="00422789">
            <w:pPr>
              <w:spacing w:after="0" w:line="240" w:lineRule="auto"/>
              <w:rPr>
                <w:rFonts w:ascii="Times New Roman" w:hAnsi="Times New Roman" w:cs="Times New Roman"/>
                <w:b/>
              </w:rPr>
            </w:pPr>
            <w:r w:rsidRPr="0052592C">
              <w:rPr>
                <w:rFonts w:ascii="Times New Roman" w:hAnsi="Times New Roman" w:cs="Times New Roman"/>
                <w:sz w:val="20"/>
                <w:szCs w:val="20"/>
              </w:rPr>
              <w:t>2023</w:t>
            </w:r>
          </w:p>
        </w:tc>
        <w:tc>
          <w:tcPr>
            <w:tcW w:w="1098" w:type="dxa"/>
          </w:tcPr>
          <w:p w:rsidR="0078659F" w:rsidRPr="007A5BB1" w:rsidRDefault="00B72E5D"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78659F" w:rsidRPr="007A5BB1" w:rsidRDefault="0078659F" w:rsidP="00422789">
            <w:pPr>
              <w:spacing w:after="0" w:line="240" w:lineRule="auto"/>
              <w:rPr>
                <w:rFonts w:ascii="Times New Roman" w:hAnsi="Times New Roman" w:cs="Times New Roman"/>
                <w:b/>
              </w:rPr>
            </w:pPr>
            <w:r w:rsidRPr="007A5BB1">
              <w:rPr>
                <w:rFonts w:ascii="Times New Roman" w:hAnsi="Times New Roman" w:cs="Times New Roman"/>
                <w:b/>
                <w:lang w:eastAsia="it-IT"/>
              </w:rPr>
              <w:t>0</w:t>
            </w:r>
          </w:p>
        </w:tc>
        <w:tc>
          <w:tcPr>
            <w:tcW w:w="1125" w:type="dxa"/>
          </w:tcPr>
          <w:p w:rsidR="0078659F" w:rsidRPr="007A5BB1" w:rsidRDefault="0052592C" w:rsidP="00422789">
            <w:pPr>
              <w:rPr>
                <w:rFonts w:ascii="Times New Roman" w:hAnsi="Times New Roman" w:cs="Times New Roman"/>
                <w:b/>
              </w:rPr>
            </w:pPr>
            <w:r w:rsidRPr="007A5BB1">
              <w:rPr>
                <w:rFonts w:ascii="Times New Roman" w:hAnsi="Times New Roman" w:cs="Times New Roman"/>
                <w:b/>
              </w:rPr>
              <w:t>2,9</w:t>
            </w:r>
          </w:p>
        </w:tc>
        <w:tc>
          <w:tcPr>
            <w:tcW w:w="1937" w:type="dxa"/>
          </w:tcPr>
          <w:p w:rsidR="0078659F" w:rsidRDefault="0078659F" w:rsidP="00422789">
            <w:pPr>
              <w:spacing w:after="0" w:line="240" w:lineRule="auto"/>
              <w:rPr>
                <w:rFonts w:ascii="Times New Roman" w:hAnsi="Times New Roman" w:cs="Times New Roman"/>
                <w:b/>
              </w:rPr>
            </w:pPr>
            <w:r w:rsidRPr="006B79FF">
              <w:rPr>
                <w:rFonts w:ascii="Times New Roman" w:hAnsi="Times New Roman" w:cs="Times New Roman"/>
                <w:sz w:val="20"/>
                <w:szCs w:val="20"/>
              </w:rPr>
              <w:t xml:space="preserve">Облаштовано </w:t>
            </w:r>
            <w:r w:rsidRPr="006B79FF">
              <w:rPr>
                <w:rFonts w:ascii="Times New Roman" w:hAnsi="Times New Roman" w:cs="Times New Roman"/>
                <w:sz w:val="20"/>
                <w:szCs w:val="20"/>
                <w:shd w:val="clear" w:color="auto" w:fill="FFFFFF"/>
              </w:rPr>
              <w:t>будівлю ЦНАПу</w:t>
            </w:r>
          </w:p>
        </w:tc>
        <w:tc>
          <w:tcPr>
            <w:tcW w:w="2599" w:type="dxa"/>
          </w:tcPr>
          <w:p w:rsidR="0078659F" w:rsidRPr="00AB2982" w:rsidRDefault="0052592C" w:rsidP="006826D1">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Покращ</w:t>
            </w:r>
            <w:r w:rsidR="007A5BB1" w:rsidRPr="00AB2982">
              <w:rPr>
                <w:rFonts w:ascii="Times New Roman" w:hAnsi="Times New Roman" w:cs="Times New Roman"/>
                <w:b/>
                <w:sz w:val="20"/>
                <w:szCs w:val="20"/>
              </w:rPr>
              <w:t>ено якість бездротової мережі І</w:t>
            </w:r>
            <w:r w:rsidRPr="00AB2982">
              <w:rPr>
                <w:rFonts w:ascii="Times New Roman" w:hAnsi="Times New Roman" w:cs="Times New Roman"/>
                <w:b/>
                <w:sz w:val="20"/>
                <w:szCs w:val="20"/>
              </w:rPr>
              <w:t>нтерн</w:t>
            </w:r>
            <w:r w:rsidR="007A5BB1" w:rsidRPr="00AB2982">
              <w:rPr>
                <w:rFonts w:ascii="Times New Roman" w:hAnsi="Times New Roman" w:cs="Times New Roman"/>
                <w:b/>
                <w:sz w:val="20"/>
                <w:szCs w:val="20"/>
              </w:rPr>
              <w:t>е</w:t>
            </w:r>
            <w:r w:rsidRPr="00AB2982">
              <w:rPr>
                <w:rFonts w:ascii="Times New Roman" w:hAnsi="Times New Roman" w:cs="Times New Roman"/>
                <w:b/>
                <w:sz w:val="20"/>
                <w:szCs w:val="20"/>
              </w:rPr>
              <w:t>т</w:t>
            </w:r>
            <w:r w:rsidR="007A5BB1" w:rsidRPr="00AB2982">
              <w:rPr>
                <w:rFonts w:ascii="Times New Roman" w:hAnsi="Times New Roman" w:cs="Times New Roman"/>
                <w:b/>
                <w:sz w:val="20"/>
                <w:szCs w:val="20"/>
              </w:rPr>
              <w:t xml:space="preserve"> в будівлі ЦНАПу</w:t>
            </w:r>
            <w:r w:rsidR="00C935C0" w:rsidRPr="00AB2982">
              <w:rPr>
                <w:rFonts w:ascii="Times New Roman" w:hAnsi="Times New Roman" w:cs="Times New Roman"/>
                <w:b/>
                <w:sz w:val="20"/>
                <w:szCs w:val="20"/>
              </w:rPr>
              <w:t>.</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1.1.4.</w:t>
            </w:r>
          </w:p>
        </w:tc>
        <w:tc>
          <w:tcPr>
            <w:tcW w:w="2258" w:type="dxa"/>
          </w:tcPr>
          <w:p w:rsidR="00F73B98" w:rsidRPr="00B72E5D" w:rsidRDefault="00F73B98" w:rsidP="006B4301">
            <w:pPr>
              <w:spacing w:after="0" w:line="240" w:lineRule="auto"/>
              <w:rPr>
                <w:rFonts w:ascii="Times New Roman" w:hAnsi="Times New Roman" w:cs="Times New Roman"/>
                <w:b/>
                <w:sz w:val="20"/>
                <w:szCs w:val="20"/>
              </w:rPr>
            </w:pPr>
            <w:r w:rsidRPr="00B72E5D">
              <w:rPr>
                <w:rFonts w:ascii="Times New Roman" w:hAnsi="Times New Roman"/>
                <w:b/>
                <w:sz w:val="20"/>
                <w:szCs w:val="20"/>
              </w:rPr>
              <w:t xml:space="preserve">Розширення участі мешканців громади в прийнятті рішень, розвиток самореалізації молоді (дорадчі </w:t>
            </w:r>
            <w:r w:rsidR="006B4301">
              <w:rPr>
                <w:rFonts w:ascii="Times New Roman" w:hAnsi="Times New Roman"/>
                <w:b/>
                <w:sz w:val="20"/>
                <w:szCs w:val="20"/>
              </w:rPr>
              <w:t>ради, громадський бюджет, тощо)</w:t>
            </w:r>
          </w:p>
          <w:p w:rsidR="00F73B98" w:rsidRPr="00B72E5D" w:rsidRDefault="00F73B98" w:rsidP="00422789">
            <w:pPr>
              <w:spacing w:after="0" w:line="240" w:lineRule="auto"/>
              <w:rPr>
                <w:rFonts w:ascii="Times New Roman" w:hAnsi="Times New Roman" w:cs="Times New Roman"/>
                <w:b/>
                <w:sz w:val="20"/>
                <w:szCs w:val="20"/>
              </w:rPr>
            </w:pPr>
          </w:p>
        </w:tc>
        <w:tc>
          <w:tcPr>
            <w:tcW w:w="2265" w:type="dxa"/>
          </w:tcPr>
          <w:p w:rsidR="00F73B98" w:rsidRPr="006B4301" w:rsidRDefault="00F73B98" w:rsidP="00422789">
            <w:pPr>
              <w:spacing w:after="0" w:line="240" w:lineRule="auto"/>
              <w:rPr>
                <w:rFonts w:ascii="Times New Roman" w:hAnsi="Times New Roman"/>
                <w:sz w:val="20"/>
                <w:szCs w:val="20"/>
                <w:lang w:eastAsia="zh-CN"/>
              </w:rPr>
            </w:pPr>
            <w:r w:rsidRPr="006B4301">
              <w:rPr>
                <w:rFonts w:ascii="Times New Roman" w:hAnsi="Times New Roman"/>
                <w:sz w:val="20"/>
                <w:szCs w:val="20"/>
              </w:rPr>
              <w:t>Підтримка діяльності громадських організацій, діяльність яких має соціальне спрямування</w:t>
            </w:r>
          </w:p>
        </w:tc>
        <w:tc>
          <w:tcPr>
            <w:tcW w:w="1278" w:type="dxa"/>
          </w:tcPr>
          <w:p w:rsidR="00F73B98" w:rsidRPr="00F73B98" w:rsidRDefault="00F73B98" w:rsidP="00095343">
            <w:pPr>
              <w:spacing w:after="0" w:line="240" w:lineRule="auto"/>
              <w:rPr>
                <w:rFonts w:ascii="Times New Roman" w:hAnsi="Times New Roman" w:cs="Times New Roman"/>
                <w:sz w:val="20"/>
                <w:szCs w:val="20"/>
              </w:rPr>
            </w:pPr>
            <w:r w:rsidRPr="00F73B98">
              <w:rPr>
                <w:rFonts w:ascii="Times New Roman" w:hAnsi="Times New Roman" w:cs="Times New Roman"/>
                <w:sz w:val="20"/>
                <w:szCs w:val="20"/>
              </w:rPr>
              <w:t>2023-2025</w:t>
            </w:r>
          </w:p>
        </w:tc>
        <w:tc>
          <w:tcPr>
            <w:tcW w:w="1114" w:type="dxa"/>
          </w:tcPr>
          <w:p w:rsidR="00F73B98" w:rsidRPr="00F73B98" w:rsidRDefault="00F73B98" w:rsidP="00095343">
            <w:pPr>
              <w:spacing w:after="0" w:line="240" w:lineRule="auto"/>
              <w:rPr>
                <w:rFonts w:ascii="Times New Roman" w:hAnsi="Times New Roman" w:cs="Times New Roman"/>
                <w:sz w:val="20"/>
                <w:szCs w:val="20"/>
              </w:rPr>
            </w:pPr>
            <w:r w:rsidRPr="00F73B98">
              <w:rPr>
                <w:rFonts w:ascii="Times New Roman" w:hAnsi="Times New Roman" w:cs="Times New Roman"/>
                <w:sz w:val="20"/>
                <w:szCs w:val="20"/>
              </w:rPr>
              <w:t>2023-2025</w:t>
            </w:r>
          </w:p>
        </w:tc>
        <w:tc>
          <w:tcPr>
            <w:tcW w:w="1098" w:type="dxa"/>
          </w:tcPr>
          <w:p w:rsidR="00F73B98" w:rsidRPr="007A5BB1" w:rsidRDefault="00480B28" w:rsidP="00095343">
            <w:pPr>
              <w:spacing w:after="0" w:line="240" w:lineRule="auto"/>
              <w:rPr>
                <w:rFonts w:ascii="Times New Roman" w:hAnsi="Times New Roman" w:cs="Times New Roman"/>
                <w:sz w:val="20"/>
                <w:szCs w:val="20"/>
              </w:rPr>
            </w:pPr>
            <w:r w:rsidRPr="007A5BB1">
              <w:rPr>
                <w:rFonts w:ascii="Times New Roman" w:hAnsi="Times New Roman" w:cs="Times New Roman"/>
                <w:sz w:val="20"/>
                <w:szCs w:val="20"/>
              </w:rPr>
              <w:t>2025</w:t>
            </w:r>
          </w:p>
        </w:tc>
        <w:tc>
          <w:tcPr>
            <w:tcW w:w="1173" w:type="dxa"/>
          </w:tcPr>
          <w:p w:rsidR="00F73B98" w:rsidRPr="007A5BB1" w:rsidRDefault="00B72E5D" w:rsidP="00422789">
            <w:pPr>
              <w:spacing w:after="0" w:line="240" w:lineRule="auto"/>
              <w:rPr>
                <w:rFonts w:ascii="Times New Roman" w:hAnsi="Times New Roman"/>
                <w:b/>
                <w:color w:val="000000"/>
                <w:lang w:eastAsia="it-IT"/>
              </w:rPr>
            </w:pPr>
            <w:r w:rsidRPr="007A5BB1">
              <w:rPr>
                <w:rFonts w:ascii="Times New Roman" w:hAnsi="Times New Roman"/>
                <w:b/>
                <w:color w:val="000000"/>
                <w:lang w:eastAsia="it-IT"/>
              </w:rPr>
              <w:t>25,0</w:t>
            </w:r>
          </w:p>
        </w:tc>
        <w:tc>
          <w:tcPr>
            <w:tcW w:w="1125" w:type="dxa"/>
          </w:tcPr>
          <w:p w:rsidR="00F73B98" w:rsidRPr="007A5BB1" w:rsidRDefault="00471C73" w:rsidP="00422789">
            <w:pPr>
              <w:rPr>
                <w:rFonts w:ascii="Times New Roman" w:hAnsi="Times New Roman" w:cs="Times New Roman"/>
                <w:b/>
              </w:rPr>
            </w:pPr>
            <w:r>
              <w:rPr>
                <w:rFonts w:ascii="Times New Roman" w:hAnsi="Times New Roman" w:cs="Times New Roman"/>
                <w:b/>
              </w:rPr>
              <w:t>0</w:t>
            </w:r>
          </w:p>
        </w:tc>
        <w:tc>
          <w:tcPr>
            <w:tcW w:w="1937" w:type="dxa"/>
          </w:tcPr>
          <w:p w:rsidR="00F73B98" w:rsidRPr="006B79FF" w:rsidRDefault="00B72E5D"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Проведено навчальні тренінги для ГО</w:t>
            </w:r>
          </w:p>
        </w:tc>
        <w:tc>
          <w:tcPr>
            <w:tcW w:w="2599" w:type="dxa"/>
          </w:tcPr>
          <w:p w:rsidR="00B72E5D" w:rsidRPr="00AB2982" w:rsidRDefault="00B72E5D" w:rsidP="00B72E5D">
            <w:pPr>
              <w:shd w:val="clear" w:color="auto" w:fill="FFFFFF"/>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Залучено ГО «ОсвіЧую» до прийняття рішень </w:t>
            </w:r>
            <w:r w:rsidR="006B4301" w:rsidRPr="00AB2982">
              <w:rPr>
                <w:rFonts w:ascii="Times New Roman" w:hAnsi="Times New Roman" w:cs="Times New Roman"/>
                <w:b/>
                <w:sz w:val="20"/>
                <w:szCs w:val="20"/>
              </w:rPr>
              <w:t xml:space="preserve">та проєктів </w:t>
            </w:r>
            <w:r w:rsidRPr="00AB2982">
              <w:rPr>
                <w:rFonts w:ascii="Times New Roman" w:hAnsi="Times New Roman" w:cs="Times New Roman"/>
                <w:b/>
                <w:sz w:val="20"/>
                <w:szCs w:val="20"/>
              </w:rPr>
              <w:t>на благо громади;</w:t>
            </w:r>
          </w:p>
          <w:p w:rsidR="00B72E5D" w:rsidRPr="00AB2982" w:rsidRDefault="006B4301" w:rsidP="00B72E5D">
            <w:pPr>
              <w:shd w:val="clear" w:color="auto" w:fill="FFFFFF"/>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w:t>
            </w:r>
            <w:r w:rsidR="00B72E5D" w:rsidRPr="00AB2982">
              <w:rPr>
                <w:rFonts w:ascii="Times New Roman" w:hAnsi="Times New Roman" w:cs="Times New Roman"/>
                <w:b/>
                <w:sz w:val="20"/>
                <w:szCs w:val="20"/>
              </w:rPr>
              <w:t>роведен</w:t>
            </w:r>
            <w:r w:rsidR="00480B28" w:rsidRPr="00AB2982">
              <w:rPr>
                <w:rFonts w:ascii="Times New Roman" w:hAnsi="Times New Roman" w:cs="Times New Roman"/>
                <w:b/>
                <w:sz w:val="20"/>
                <w:szCs w:val="20"/>
              </w:rPr>
              <w:t>о</w:t>
            </w:r>
            <w:r w:rsidR="00B72E5D" w:rsidRPr="00AB2982">
              <w:rPr>
                <w:rFonts w:ascii="Times New Roman" w:hAnsi="Times New Roman" w:cs="Times New Roman"/>
                <w:b/>
                <w:sz w:val="20"/>
                <w:szCs w:val="20"/>
              </w:rPr>
              <w:t xml:space="preserve"> навчальн</w:t>
            </w:r>
            <w:r w:rsidR="00480B28" w:rsidRPr="00AB2982">
              <w:rPr>
                <w:rFonts w:ascii="Times New Roman" w:hAnsi="Times New Roman" w:cs="Times New Roman"/>
                <w:b/>
                <w:sz w:val="20"/>
                <w:szCs w:val="20"/>
              </w:rPr>
              <w:t>і</w:t>
            </w:r>
            <w:r w:rsidR="00B72E5D" w:rsidRPr="00AB2982">
              <w:rPr>
                <w:rFonts w:ascii="Times New Roman" w:hAnsi="Times New Roman" w:cs="Times New Roman"/>
                <w:b/>
                <w:sz w:val="20"/>
                <w:szCs w:val="20"/>
              </w:rPr>
              <w:t xml:space="preserve"> тренінг</w:t>
            </w:r>
            <w:r w:rsidR="00480B28" w:rsidRPr="00AB2982">
              <w:rPr>
                <w:rFonts w:ascii="Times New Roman" w:hAnsi="Times New Roman" w:cs="Times New Roman"/>
                <w:b/>
                <w:sz w:val="20"/>
                <w:szCs w:val="20"/>
              </w:rPr>
              <w:t>и</w:t>
            </w:r>
            <w:r w:rsidR="00B72E5D" w:rsidRPr="00AB2982">
              <w:rPr>
                <w:rFonts w:ascii="Times New Roman" w:hAnsi="Times New Roman" w:cs="Times New Roman"/>
                <w:b/>
                <w:sz w:val="20"/>
                <w:szCs w:val="20"/>
              </w:rPr>
              <w:t>;</w:t>
            </w:r>
          </w:p>
          <w:p w:rsidR="00F73B98" w:rsidRPr="00AB2982" w:rsidRDefault="006B4301" w:rsidP="00480B28">
            <w:pPr>
              <w:spacing w:after="0" w:line="240" w:lineRule="auto"/>
              <w:rPr>
                <w:rFonts w:ascii="Times New Roman" w:hAnsi="Times New Roman" w:cs="Times New Roman"/>
                <w:b/>
                <w:sz w:val="20"/>
                <w:szCs w:val="20"/>
              </w:rPr>
            </w:pPr>
            <w:r w:rsidRPr="00AB2982">
              <w:rPr>
                <w:rFonts w:ascii="Times New Roman" w:hAnsi="Times New Roman" w:cs="Times New Roman"/>
                <w:b/>
                <w:sz w:val="20"/>
                <w:szCs w:val="20"/>
              </w:rPr>
              <w:t xml:space="preserve">надано підтримку </w:t>
            </w:r>
            <w:r w:rsidR="00B72E5D" w:rsidRPr="00AB2982">
              <w:rPr>
                <w:rFonts w:ascii="Times New Roman" w:hAnsi="Times New Roman" w:cs="Times New Roman"/>
                <w:b/>
                <w:sz w:val="20"/>
                <w:szCs w:val="20"/>
              </w:rPr>
              <w:t>ГО</w:t>
            </w:r>
            <w:r w:rsidRPr="00AB2982">
              <w:rPr>
                <w:rFonts w:ascii="Times New Roman" w:hAnsi="Times New Roman" w:cs="Times New Roman"/>
                <w:b/>
                <w:sz w:val="20"/>
                <w:szCs w:val="20"/>
              </w:rPr>
              <w:t xml:space="preserve"> «ОсвіЧую»</w:t>
            </w:r>
            <w:r w:rsidR="00B72E5D" w:rsidRPr="00AB2982">
              <w:rPr>
                <w:rFonts w:ascii="Times New Roman" w:hAnsi="Times New Roman" w:cs="Times New Roman"/>
                <w:b/>
                <w:sz w:val="20"/>
                <w:szCs w:val="20"/>
              </w:rPr>
              <w:t xml:space="preserve"> при </w:t>
            </w:r>
            <w:r w:rsidR="00480B28" w:rsidRPr="00AB2982">
              <w:rPr>
                <w:rFonts w:ascii="Times New Roman" w:hAnsi="Times New Roman" w:cs="Times New Roman"/>
                <w:b/>
                <w:sz w:val="20"/>
                <w:szCs w:val="20"/>
              </w:rPr>
              <w:t xml:space="preserve">написанні та </w:t>
            </w:r>
            <w:r w:rsidR="00B72E5D" w:rsidRPr="00AB2982">
              <w:rPr>
                <w:rFonts w:ascii="Times New Roman" w:hAnsi="Times New Roman" w:cs="Times New Roman"/>
                <w:b/>
                <w:sz w:val="20"/>
                <w:szCs w:val="20"/>
              </w:rPr>
              <w:t>втіленні громадськ</w:t>
            </w:r>
            <w:r w:rsidR="00480B28" w:rsidRPr="00AB2982">
              <w:rPr>
                <w:rFonts w:ascii="Times New Roman" w:hAnsi="Times New Roman" w:cs="Times New Roman"/>
                <w:b/>
                <w:sz w:val="20"/>
                <w:szCs w:val="20"/>
              </w:rPr>
              <w:t>их</w:t>
            </w:r>
            <w:r w:rsidR="00B72E5D" w:rsidRPr="00AB2982">
              <w:rPr>
                <w:rFonts w:ascii="Times New Roman" w:hAnsi="Times New Roman" w:cs="Times New Roman"/>
                <w:b/>
                <w:sz w:val="20"/>
                <w:szCs w:val="20"/>
              </w:rPr>
              <w:t xml:space="preserve"> проєкт</w:t>
            </w:r>
            <w:r w:rsidR="00480B28" w:rsidRPr="00AB2982">
              <w:rPr>
                <w:rFonts w:ascii="Times New Roman" w:hAnsi="Times New Roman" w:cs="Times New Roman"/>
                <w:b/>
                <w:sz w:val="20"/>
                <w:szCs w:val="20"/>
              </w:rPr>
              <w:t>ів</w:t>
            </w:r>
            <w:r w:rsidRPr="00AB2982">
              <w:rPr>
                <w:rFonts w:ascii="Times New Roman" w:hAnsi="Times New Roman" w:cs="Times New Roman"/>
                <w:b/>
                <w:sz w:val="20"/>
                <w:szCs w:val="20"/>
              </w:rPr>
              <w:t>.</w:t>
            </w:r>
          </w:p>
        </w:tc>
      </w:tr>
      <w:tr w:rsidR="00480B28" w:rsidTr="005542FC">
        <w:tc>
          <w:tcPr>
            <w:tcW w:w="712" w:type="dxa"/>
          </w:tcPr>
          <w:p w:rsidR="00480B28" w:rsidRPr="00034240" w:rsidRDefault="00480B28" w:rsidP="00422789">
            <w:pPr>
              <w:spacing w:after="0" w:line="240" w:lineRule="auto"/>
              <w:rPr>
                <w:rFonts w:ascii="Times New Roman" w:hAnsi="Times New Roman" w:cs="Times New Roman"/>
                <w:b/>
              </w:rPr>
            </w:pPr>
            <w:r w:rsidRPr="00034240">
              <w:rPr>
                <w:rFonts w:ascii="Times New Roman" w:hAnsi="Times New Roman" w:cs="Times New Roman"/>
                <w:b/>
              </w:rPr>
              <w:lastRenderedPageBreak/>
              <w:t>1.1.5.</w:t>
            </w:r>
          </w:p>
        </w:tc>
        <w:tc>
          <w:tcPr>
            <w:tcW w:w="2258" w:type="dxa"/>
          </w:tcPr>
          <w:p w:rsidR="00480B28" w:rsidRPr="00480B28" w:rsidRDefault="00480B28" w:rsidP="00480B28">
            <w:pPr>
              <w:spacing w:after="0" w:line="240" w:lineRule="auto"/>
              <w:rPr>
                <w:rFonts w:ascii="Times New Roman" w:hAnsi="Times New Roman"/>
                <w:b/>
                <w:sz w:val="20"/>
                <w:szCs w:val="20"/>
              </w:rPr>
            </w:pPr>
            <w:r w:rsidRPr="00480B28">
              <w:rPr>
                <w:rFonts w:ascii="Times New Roman" w:hAnsi="Times New Roman"/>
                <w:b/>
                <w:sz w:val="20"/>
                <w:szCs w:val="20"/>
              </w:rPr>
              <w:t>Розвиток міжмуніципальної співпраці і співпраці з міжнародними партнерами для підвищення ефективності вирішення проблем громади.</w:t>
            </w:r>
          </w:p>
        </w:tc>
        <w:tc>
          <w:tcPr>
            <w:tcW w:w="2265" w:type="dxa"/>
          </w:tcPr>
          <w:p w:rsidR="00480B28" w:rsidRPr="00480B28" w:rsidRDefault="00480B28" w:rsidP="00422789">
            <w:pPr>
              <w:spacing w:after="0" w:line="240" w:lineRule="auto"/>
              <w:rPr>
                <w:rFonts w:ascii="Times New Roman" w:hAnsi="Times New Roman"/>
                <w:sz w:val="20"/>
                <w:szCs w:val="20"/>
              </w:rPr>
            </w:pPr>
            <w:r w:rsidRPr="00480B28">
              <w:rPr>
                <w:rFonts w:ascii="Times New Roman" w:hAnsi="Times New Roman"/>
                <w:sz w:val="20"/>
                <w:szCs w:val="20"/>
              </w:rPr>
              <w:t>Проведення навчань та тренінгів для активу громади з питань проєктного менеджменту.</w:t>
            </w:r>
          </w:p>
        </w:tc>
        <w:tc>
          <w:tcPr>
            <w:tcW w:w="1278" w:type="dxa"/>
          </w:tcPr>
          <w:p w:rsidR="00480B28" w:rsidRPr="00480B28" w:rsidRDefault="00480B28" w:rsidP="00095343">
            <w:pPr>
              <w:spacing w:after="0" w:line="240" w:lineRule="auto"/>
              <w:rPr>
                <w:rFonts w:ascii="Times New Roman" w:hAnsi="Times New Roman" w:cs="Times New Roman"/>
                <w:sz w:val="20"/>
                <w:szCs w:val="20"/>
              </w:rPr>
            </w:pPr>
            <w:r w:rsidRPr="00480B28">
              <w:rPr>
                <w:rFonts w:ascii="Times New Roman" w:hAnsi="Times New Roman" w:cs="Times New Roman"/>
                <w:sz w:val="20"/>
                <w:szCs w:val="20"/>
              </w:rPr>
              <w:t>2023-2025</w:t>
            </w:r>
          </w:p>
        </w:tc>
        <w:tc>
          <w:tcPr>
            <w:tcW w:w="1114" w:type="dxa"/>
          </w:tcPr>
          <w:p w:rsidR="00480B28" w:rsidRPr="00480B28" w:rsidRDefault="00480B28" w:rsidP="00095343">
            <w:pPr>
              <w:spacing w:after="0" w:line="240" w:lineRule="auto"/>
              <w:rPr>
                <w:rFonts w:ascii="Times New Roman" w:hAnsi="Times New Roman" w:cs="Times New Roman"/>
                <w:sz w:val="20"/>
                <w:szCs w:val="20"/>
              </w:rPr>
            </w:pPr>
            <w:r w:rsidRPr="00480B28">
              <w:rPr>
                <w:rFonts w:ascii="Times New Roman" w:hAnsi="Times New Roman" w:cs="Times New Roman"/>
                <w:sz w:val="20"/>
                <w:szCs w:val="20"/>
              </w:rPr>
              <w:t>2023-2025</w:t>
            </w:r>
          </w:p>
        </w:tc>
        <w:tc>
          <w:tcPr>
            <w:tcW w:w="1098" w:type="dxa"/>
          </w:tcPr>
          <w:p w:rsidR="00480B28" w:rsidRPr="007A5BB1" w:rsidRDefault="00480B28" w:rsidP="00095343">
            <w:pPr>
              <w:spacing w:after="0" w:line="240" w:lineRule="auto"/>
              <w:rPr>
                <w:rFonts w:ascii="Times New Roman" w:hAnsi="Times New Roman" w:cs="Times New Roman"/>
                <w:sz w:val="20"/>
                <w:szCs w:val="20"/>
              </w:rPr>
            </w:pPr>
            <w:r w:rsidRPr="007A5BB1">
              <w:rPr>
                <w:rFonts w:ascii="Times New Roman" w:hAnsi="Times New Roman" w:cs="Times New Roman"/>
                <w:sz w:val="20"/>
                <w:szCs w:val="20"/>
              </w:rPr>
              <w:t>2025</w:t>
            </w:r>
          </w:p>
        </w:tc>
        <w:tc>
          <w:tcPr>
            <w:tcW w:w="1173" w:type="dxa"/>
          </w:tcPr>
          <w:p w:rsidR="00480B28" w:rsidRPr="007A5BB1" w:rsidRDefault="00480B28" w:rsidP="00422789">
            <w:pPr>
              <w:spacing w:after="0" w:line="240" w:lineRule="auto"/>
              <w:rPr>
                <w:rFonts w:ascii="Times New Roman" w:hAnsi="Times New Roman"/>
                <w:b/>
                <w:color w:val="000000"/>
                <w:lang w:eastAsia="it-IT"/>
              </w:rPr>
            </w:pPr>
            <w:r w:rsidRPr="007A5BB1">
              <w:rPr>
                <w:rFonts w:ascii="Times New Roman" w:hAnsi="Times New Roman"/>
                <w:b/>
                <w:color w:val="000000"/>
                <w:lang w:eastAsia="it-IT"/>
              </w:rPr>
              <w:t>10,0</w:t>
            </w:r>
          </w:p>
        </w:tc>
        <w:tc>
          <w:tcPr>
            <w:tcW w:w="1125" w:type="dxa"/>
          </w:tcPr>
          <w:p w:rsidR="00480B28" w:rsidRPr="007A5BB1" w:rsidRDefault="00480B28" w:rsidP="00422789">
            <w:pPr>
              <w:rPr>
                <w:rFonts w:ascii="Times New Roman" w:hAnsi="Times New Roman" w:cs="Times New Roman"/>
                <w:b/>
              </w:rPr>
            </w:pPr>
            <w:r w:rsidRPr="007A5BB1">
              <w:rPr>
                <w:rFonts w:ascii="Times New Roman" w:hAnsi="Times New Roman" w:cs="Times New Roman"/>
                <w:b/>
              </w:rPr>
              <w:t>0</w:t>
            </w:r>
          </w:p>
        </w:tc>
        <w:tc>
          <w:tcPr>
            <w:tcW w:w="1937" w:type="dxa"/>
          </w:tcPr>
          <w:p w:rsidR="00480B28" w:rsidRPr="00480B28" w:rsidRDefault="00480B28" w:rsidP="00422789">
            <w:pPr>
              <w:spacing w:after="0" w:line="240" w:lineRule="auto"/>
              <w:rPr>
                <w:rFonts w:ascii="Times New Roman" w:hAnsi="Times New Roman" w:cs="Times New Roman"/>
                <w:sz w:val="20"/>
                <w:szCs w:val="20"/>
              </w:rPr>
            </w:pPr>
            <w:r w:rsidRPr="00480B28">
              <w:rPr>
                <w:rFonts w:ascii="Times New Roman" w:hAnsi="Times New Roman" w:cs="Times New Roman"/>
                <w:sz w:val="20"/>
                <w:szCs w:val="20"/>
              </w:rPr>
              <w:t>Проведено навчальні тренінги для мешканців громади</w:t>
            </w:r>
          </w:p>
        </w:tc>
        <w:tc>
          <w:tcPr>
            <w:tcW w:w="2599" w:type="dxa"/>
          </w:tcPr>
          <w:p w:rsidR="00480B28" w:rsidRPr="00AB2982" w:rsidRDefault="00480B28" w:rsidP="00480B28">
            <w:pPr>
              <w:shd w:val="clear" w:color="auto" w:fill="FFFFFF"/>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Проведено навчальні тренінги, надано консультації мешкан</w:t>
            </w:r>
            <w:r w:rsidR="006B4301" w:rsidRPr="00AB2982">
              <w:rPr>
                <w:rFonts w:ascii="Times New Roman" w:hAnsi="Times New Roman" w:cs="Times New Roman"/>
                <w:b/>
                <w:sz w:val="20"/>
                <w:szCs w:val="20"/>
              </w:rPr>
              <w:t>цям громади, щодо написання проє</w:t>
            </w:r>
            <w:r w:rsidRPr="00AB2982">
              <w:rPr>
                <w:rFonts w:ascii="Times New Roman" w:hAnsi="Times New Roman" w:cs="Times New Roman"/>
                <w:b/>
                <w:sz w:val="20"/>
                <w:szCs w:val="20"/>
              </w:rPr>
              <w:t>ктних заявок для отри</w:t>
            </w:r>
            <w:r w:rsidR="006B4301" w:rsidRPr="00AB2982">
              <w:rPr>
                <w:rFonts w:ascii="Times New Roman" w:hAnsi="Times New Roman" w:cs="Times New Roman"/>
                <w:b/>
                <w:sz w:val="20"/>
                <w:szCs w:val="20"/>
              </w:rPr>
              <w:t>мання зовнішнього фінансування, у тому числі – для ветеранів та членів їх сімей.</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1.2.1.</w:t>
            </w:r>
          </w:p>
        </w:tc>
        <w:tc>
          <w:tcPr>
            <w:tcW w:w="2258" w:type="dxa"/>
          </w:tcPr>
          <w:p w:rsidR="00F73B98" w:rsidRPr="0052592C" w:rsidRDefault="00F73B98" w:rsidP="00422789">
            <w:pPr>
              <w:spacing w:after="0" w:line="240" w:lineRule="auto"/>
              <w:rPr>
                <w:rFonts w:ascii="Times New Roman" w:hAnsi="Times New Roman" w:cs="Times New Roman"/>
                <w:b/>
              </w:rPr>
            </w:pPr>
            <w:r w:rsidRPr="0052592C">
              <w:rPr>
                <w:rFonts w:ascii="Times New Roman" w:hAnsi="Times New Roman" w:cs="Times New Roman"/>
                <w:b/>
                <w:sz w:val="20"/>
                <w:szCs w:val="20"/>
              </w:rPr>
              <w:t>Забезпечення достатнього рівня громадського порядку та безпеки мешканців і територій громади</w:t>
            </w:r>
          </w:p>
        </w:tc>
        <w:tc>
          <w:tcPr>
            <w:tcW w:w="2265" w:type="dxa"/>
          </w:tcPr>
          <w:p w:rsidR="00F73B98" w:rsidRPr="0052592C" w:rsidRDefault="00F73B98" w:rsidP="00422789">
            <w:pPr>
              <w:spacing w:after="0" w:line="240" w:lineRule="auto"/>
              <w:rPr>
                <w:rFonts w:ascii="Times New Roman" w:hAnsi="Times New Roman" w:cs="Times New Roman"/>
                <w:b/>
              </w:rPr>
            </w:pPr>
            <w:r w:rsidRPr="0052592C">
              <w:rPr>
                <w:rFonts w:ascii="Times New Roman" w:hAnsi="Times New Roman" w:cs="Times New Roman"/>
                <w:sz w:val="20"/>
                <w:szCs w:val="20"/>
                <w:lang w:eastAsia="it-IT"/>
              </w:rPr>
              <w:t>Встановлення камер відеонагляду в населених пунктах Решетилівської МТГ.</w:t>
            </w:r>
          </w:p>
        </w:tc>
        <w:tc>
          <w:tcPr>
            <w:tcW w:w="1278" w:type="dxa"/>
          </w:tcPr>
          <w:p w:rsidR="00F73B98" w:rsidRPr="0052592C" w:rsidRDefault="00F73B98" w:rsidP="00422789">
            <w:pPr>
              <w:spacing w:after="0" w:line="240" w:lineRule="auto"/>
              <w:rPr>
                <w:rFonts w:ascii="Times New Roman" w:hAnsi="Times New Roman" w:cs="Times New Roman"/>
                <w:b/>
              </w:rPr>
            </w:pPr>
            <w:r w:rsidRPr="0052592C">
              <w:rPr>
                <w:rFonts w:ascii="Times New Roman" w:hAnsi="Times New Roman" w:cs="Times New Roman"/>
                <w:sz w:val="20"/>
                <w:szCs w:val="20"/>
              </w:rPr>
              <w:t>2023-2025</w:t>
            </w:r>
          </w:p>
        </w:tc>
        <w:tc>
          <w:tcPr>
            <w:tcW w:w="1114" w:type="dxa"/>
          </w:tcPr>
          <w:p w:rsidR="00F73B98" w:rsidRPr="0052592C" w:rsidRDefault="00F73B98" w:rsidP="00422789">
            <w:pPr>
              <w:spacing w:after="0" w:line="240" w:lineRule="auto"/>
              <w:rPr>
                <w:rFonts w:ascii="Times New Roman" w:hAnsi="Times New Roman" w:cs="Times New Roman"/>
                <w:b/>
              </w:rPr>
            </w:pPr>
            <w:r w:rsidRPr="0052592C">
              <w:rPr>
                <w:rFonts w:ascii="Times New Roman" w:hAnsi="Times New Roman" w:cs="Times New Roman"/>
                <w:sz w:val="20"/>
                <w:szCs w:val="20"/>
              </w:rPr>
              <w:t>2023-2025</w:t>
            </w:r>
          </w:p>
        </w:tc>
        <w:tc>
          <w:tcPr>
            <w:tcW w:w="1098" w:type="dxa"/>
          </w:tcPr>
          <w:p w:rsidR="00F73B98" w:rsidRPr="007A5BB1" w:rsidRDefault="00F73B98" w:rsidP="00480B28">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480B28" w:rsidRPr="007A5BB1">
              <w:rPr>
                <w:rFonts w:ascii="Times New Roman" w:hAnsi="Times New Roman" w:cs="Times New Roman"/>
                <w:b/>
                <w:sz w:val="20"/>
                <w:szCs w:val="20"/>
              </w:rPr>
              <w:t>5</w:t>
            </w:r>
          </w:p>
        </w:tc>
        <w:tc>
          <w:tcPr>
            <w:tcW w:w="1173" w:type="dxa"/>
          </w:tcPr>
          <w:p w:rsidR="00F73B98" w:rsidRPr="007A5BB1" w:rsidRDefault="00F73B98" w:rsidP="00422789">
            <w:pPr>
              <w:spacing w:after="0" w:line="240" w:lineRule="auto"/>
              <w:rPr>
                <w:rFonts w:ascii="Times New Roman" w:hAnsi="Times New Roman" w:cs="Times New Roman"/>
                <w:b/>
              </w:rPr>
            </w:pPr>
            <w:r w:rsidRPr="007A5BB1">
              <w:rPr>
                <w:rFonts w:ascii="Times New Roman" w:hAnsi="Times New Roman" w:cs="Times New Roman"/>
                <w:b/>
              </w:rPr>
              <w:t>350,0</w:t>
            </w:r>
          </w:p>
        </w:tc>
        <w:tc>
          <w:tcPr>
            <w:tcW w:w="1125" w:type="dxa"/>
          </w:tcPr>
          <w:p w:rsidR="00F73B98" w:rsidRPr="007A5BB1" w:rsidRDefault="0052592C" w:rsidP="00422789">
            <w:pPr>
              <w:rPr>
                <w:rFonts w:ascii="Times New Roman" w:hAnsi="Times New Roman" w:cs="Times New Roman"/>
                <w:b/>
              </w:rPr>
            </w:pPr>
            <w:r w:rsidRPr="007A5BB1">
              <w:rPr>
                <w:rFonts w:ascii="Times New Roman" w:hAnsi="Times New Roman" w:cs="Times New Roman"/>
                <w:b/>
              </w:rPr>
              <w:t>14,2</w:t>
            </w:r>
          </w:p>
        </w:tc>
        <w:tc>
          <w:tcPr>
            <w:tcW w:w="1937" w:type="dxa"/>
          </w:tcPr>
          <w:p w:rsidR="00F73B98" w:rsidRPr="0052592C" w:rsidRDefault="00F73B98" w:rsidP="00422789">
            <w:pPr>
              <w:spacing w:after="0" w:line="240" w:lineRule="auto"/>
              <w:rPr>
                <w:rFonts w:ascii="Times New Roman" w:hAnsi="Times New Roman" w:cs="Times New Roman"/>
                <w:b/>
              </w:rPr>
            </w:pPr>
            <w:r w:rsidRPr="0052592C">
              <w:rPr>
                <w:rFonts w:ascii="Times New Roman" w:hAnsi="Times New Roman" w:cs="Times New Roman"/>
                <w:sz w:val="20"/>
                <w:szCs w:val="20"/>
              </w:rPr>
              <w:t>Встановлено камер</w:t>
            </w:r>
            <w:r w:rsidR="006B4301">
              <w:rPr>
                <w:rFonts w:ascii="Times New Roman" w:hAnsi="Times New Roman" w:cs="Times New Roman"/>
                <w:sz w:val="20"/>
                <w:szCs w:val="20"/>
              </w:rPr>
              <w:t>и</w:t>
            </w:r>
            <w:r w:rsidRPr="0052592C">
              <w:rPr>
                <w:rFonts w:ascii="Times New Roman" w:hAnsi="Times New Roman" w:cs="Times New Roman"/>
                <w:sz w:val="20"/>
                <w:szCs w:val="20"/>
              </w:rPr>
              <w:t xml:space="preserve"> відеонагляду</w:t>
            </w:r>
          </w:p>
        </w:tc>
        <w:tc>
          <w:tcPr>
            <w:tcW w:w="2599" w:type="dxa"/>
          </w:tcPr>
          <w:p w:rsidR="00F73B98" w:rsidRPr="00AB2982" w:rsidRDefault="00F73B98" w:rsidP="00471C73">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Розширення та технічна підтримка </w:t>
            </w:r>
            <w:r w:rsidR="006B4301" w:rsidRPr="00AB2982">
              <w:rPr>
                <w:rFonts w:ascii="Times New Roman" w:hAnsi="Times New Roman" w:cs="Times New Roman"/>
                <w:b/>
                <w:sz w:val="20"/>
                <w:szCs w:val="20"/>
              </w:rPr>
              <w:t xml:space="preserve">наявної </w:t>
            </w:r>
            <w:r w:rsidRPr="00AB2982">
              <w:rPr>
                <w:rFonts w:ascii="Times New Roman" w:hAnsi="Times New Roman" w:cs="Times New Roman"/>
                <w:b/>
                <w:sz w:val="20"/>
                <w:szCs w:val="20"/>
              </w:rPr>
              <w:t>мережі відеонагляду</w:t>
            </w:r>
            <w:r w:rsidR="006B4301" w:rsidRPr="00AB2982">
              <w:rPr>
                <w:rFonts w:ascii="Times New Roman" w:hAnsi="Times New Roman" w:cs="Times New Roman"/>
                <w:b/>
                <w:sz w:val="20"/>
                <w:szCs w:val="20"/>
              </w:rPr>
              <w:t>.</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1.2.2.</w:t>
            </w:r>
          </w:p>
        </w:tc>
        <w:tc>
          <w:tcPr>
            <w:tcW w:w="225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b/>
                <w:sz w:val="20"/>
                <w:szCs w:val="20"/>
                <w:lang w:eastAsia="it-IT"/>
              </w:rPr>
              <w:t>Організація захисту населення громади від надзвичайних подій, ситуацій техногенного, природного, військового характеру та ліквідація їх наслідків</w:t>
            </w:r>
          </w:p>
        </w:tc>
        <w:tc>
          <w:tcPr>
            <w:tcW w:w="2265" w:type="dxa"/>
          </w:tcPr>
          <w:p w:rsidR="00F73B98" w:rsidRPr="006B79FF" w:rsidRDefault="00F73B98" w:rsidP="00422789">
            <w:pPr>
              <w:spacing w:after="0" w:line="240" w:lineRule="auto"/>
              <w:rPr>
                <w:rFonts w:ascii="Times New Roman" w:hAnsi="Times New Roman" w:cs="Times New Roman"/>
                <w:sz w:val="20"/>
                <w:szCs w:val="20"/>
                <w:lang w:eastAsia="it-IT"/>
              </w:rPr>
            </w:pPr>
            <w:r w:rsidRPr="0052592C">
              <w:rPr>
                <w:rFonts w:ascii="Times New Roman" w:hAnsi="Times New Roman" w:cs="Times New Roman"/>
                <w:sz w:val="20"/>
                <w:szCs w:val="20"/>
                <w:lang w:eastAsia="it-IT"/>
              </w:rPr>
              <w:t>Розбудова системи оповіщення про надзвичайні ситуації на території Решетилівської МТГ.</w:t>
            </w:r>
          </w:p>
          <w:p w:rsidR="00F73B98" w:rsidRDefault="00F73B98" w:rsidP="00422789">
            <w:pPr>
              <w:spacing w:after="0" w:line="240" w:lineRule="auto"/>
              <w:rPr>
                <w:rFonts w:ascii="Times New Roman" w:hAnsi="Times New Roman" w:cs="Times New Roman"/>
                <w:b/>
              </w:rPr>
            </w:pP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2024-2025</w:t>
            </w:r>
          </w:p>
        </w:tc>
        <w:tc>
          <w:tcPr>
            <w:tcW w:w="1098" w:type="dxa"/>
          </w:tcPr>
          <w:p w:rsidR="00F73B98" w:rsidRPr="007A5BB1" w:rsidRDefault="00F73B98"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2024</w:t>
            </w:r>
          </w:p>
        </w:tc>
        <w:tc>
          <w:tcPr>
            <w:tcW w:w="1173" w:type="dxa"/>
          </w:tcPr>
          <w:p w:rsidR="00F73B98" w:rsidRPr="007A5BB1" w:rsidRDefault="00F73B98" w:rsidP="00422789">
            <w:pPr>
              <w:spacing w:after="0" w:line="240" w:lineRule="auto"/>
              <w:rPr>
                <w:rFonts w:ascii="Times New Roman" w:hAnsi="Times New Roman" w:cs="Times New Roman"/>
                <w:b/>
              </w:rPr>
            </w:pPr>
            <w:r w:rsidRPr="007A5BB1">
              <w:rPr>
                <w:rFonts w:ascii="Times New Roman" w:hAnsi="Times New Roman" w:cs="Times New Roman"/>
                <w:b/>
                <w:color w:val="000000"/>
                <w:lang w:eastAsia="it-IT"/>
              </w:rPr>
              <w:t>8000,0</w:t>
            </w:r>
          </w:p>
        </w:tc>
        <w:tc>
          <w:tcPr>
            <w:tcW w:w="1125" w:type="dxa"/>
          </w:tcPr>
          <w:p w:rsidR="00F73B98" w:rsidRPr="007A5BB1" w:rsidRDefault="00F73B98" w:rsidP="00422789">
            <w:pPr>
              <w:rPr>
                <w:rFonts w:ascii="Times New Roman" w:hAnsi="Times New Roman" w:cs="Times New Roman"/>
                <w:b/>
              </w:rPr>
            </w:pPr>
            <w:r w:rsidRPr="007A5BB1">
              <w:rPr>
                <w:rFonts w:ascii="Times New Roman" w:hAnsi="Times New Roman" w:cs="Times New Roman"/>
                <w:b/>
              </w:rPr>
              <w:t>0</w:t>
            </w:r>
          </w:p>
        </w:tc>
        <w:tc>
          <w:tcPr>
            <w:tcW w:w="1937"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Влаштовано елементи системи оповіщення в усіх населених пунктах громади</w:t>
            </w:r>
          </w:p>
        </w:tc>
        <w:tc>
          <w:tcPr>
            <w:tcW w:w="2599" w:type="dxa"/>
          </w:tcPr>
          <w:p w:rsidR="00F73B98" w:rsidRPr="00AB2982" w:rsidRDefault="00F73B98" w:rsidP="00471C73">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Виготовлено ПКД </w:t>
            </w:r>
            <w:r w:rsidR="00471C73" w:rsidRPr="00AB2982">
              <w:rPr>
                <w:rFonts w:ascii="Times New Roman" w:hAnsi="Times New Roman" w:cs="Times New Roman"/>
                <w:b/>
                <w:sz w:val="20"/>
                <w:szCs w:val="20"/>
              </w:rPr>
              <w:t>по проєкту, наразі проходить</w:t>
            </w:r>
            <w:r w:rsidRPr="00AB2982">
              <w:rPr>
                <w:rFonts w:ascii="Times New Roman" w:hAnsi="Times New Roman" w:cs="Times New Roman"/>
                <w:b/>
                <w:sz w:val="20"/>
                <w:szCs w:val="20"/>
              </w:rPr>
              <w:t xml:space="preserve"> експертизу</w:t>
            </w:r>
            <w:r w:rsidR="00471C73" w:rsidRPr="00AB2982">
              <w:rPr>
                <w:rFonts w:ascii="Times New Roman" w:hAnsi="Times New Roman" w:cs="Times New Roman"/>
                <w:b/>
                <w:sz w:val="20"/>
                <w:szCs w:val="20"/>
              </w:rPr>
              <w:t>.</w:t>
            </w:r>
          </w:p>
          <w:p w:rsidR="00F73B98" w:rsidRPr="00AB2982" w:rsidRDefault="00F73B98" w:rsidP="00422789">
            <w:pPr>
              <w:spacing w:after="0" w:line="240" w:lineRule="auto"/>
              <w:rPr>
                <w:rFonts w:ascii="Times New Roman" w:hAnsi="Times New Roman" w:cs="Times New Roman"/>
                <w:b/>
                <w:sz w:val="20"/>
                <w:szCs w:val="20"/>
              </w:rPr>
            </w:pP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1.3.2.</w:t>
            </w:r>
          </w:p>
        </w:tc>
        <w:tc>
          <w:tcPr>
            <w:tcW w:w="225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b/>
                <w:sz w:val="20"/>
                <w:szCs w:val="20"/>
              </w:rPr>
              <w:t xml:space="preserve">Покращення дорожньої </w:t>
            </w:r>
            <w:sdt>
              <w:sdtPr>
                <w:rPr>
                  <w:rFonts w:ascii="Times New Roman" w:hAnsi="Times New Roman" w:cs="Times New Roman"/>
                  <w:b/>
                  <w:sz w:val="20"/>
                  <w:szCs w:val="20"/>
                </w:rPr>
                <w:tag w:val="goog_rdk_6"/>
                <w:id w:val="-822359555"/>
                <w:showingPlcHdr/>
              </w:sdtPr>
              <w:sdtEndPr/>
              <w:sdtContent>
                <w:r w:rsidRPr="006B79FF">
                  <w:rPr>
                    <w:rFonts w:ascii="Times New Roman" w:hAnsi="Times New Roman" w:cs="Times New Roman"/>
                    <w:b/>
                    <w:sz w:val="20"/>
                    <w:szCs w:val="20"/>
                  </w:rPr>
                  <w:t xml:space="preserve">     </w:t>
                </w:r>
              </w:sdtContent>
            </w:sdt>
            <w:sdt>
              <w:sdtPr>
                <w:rPr>
                  <w:rFonts w:ascii="Times New Roman" w:hAnsi="Times New Roman" w:cs="Times New Roman"/>
                  <w:b/>
                  <w:sz w:val="20"/>
                  <w:szCs w:val="20"/>
                </w:rPr>
                <w:tag w:val="goog_rdk_7"/>
                <w:id w:val="1178390491"/>
              </w:sdtPr>
              <w:sdtEndPr/>
              <w:sdtContent/>
            </w:sdt>
            <w:r w:rsidRPr="006B79FF">
              <w:rPr>
                <w:rFonts w:ascii="Times New Roman" w:hAnsi="Times New Roman" w:cs="Times New Roman"/>
                <w:b/>
                <w:sz w:val="20"/>
                <w:szCs w:val="20"/>
              </w:rPr>
              <w:t>інфраструктури населених пунктів громади</w:t>
            </w:r>
          </w:p>
        </w:tc>
        <w:tc>
          <w:tcPr>
            <w:tcW w:w="2265" w:type="dxa"/>
          </w:tcPr>
          <w:p w:rsidR="00F73B98" w:rsidRPr="00B31F90" w:rsidRDefault="00F73B98" w:rsidP="00422789">
            <w:pPr>
              <w:spacing w:after="0" w:line="240" w:lineRule="auto"/>
              <w:ind w:right="57"/>
              <w:rPr>
                <w:rFonts w:ascii="Times New Roman" w:eastAsia="Times New Roman" w:hAnsi="Times New Roman" w:cs="Times New Roman"/>
                <w:b/>
                <w:bCs/>
                <w:sz w:val="20"/>
                <w:szCs w:val="20"/>
              </w:rPr>
            </w:pPr>
            <w:r w:rsidRPr="006B79FF">
              <w:rPr>
                <w:rFonts w:ascii="Times New Roman" w:hAnsi="Times New Roman" w:cs="Times New Roman"/>
                <w:sz w:val="20"/>
                <w:szCs w:val="20"/>
                <w:lang w:eastAsia="it-IT"/>
              </w:rPr>
              <w:t>Будівництво нових, капітальний/поточний ремонт дорожнього покриття (тротуарів)  в населених пунктах громади.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098" w:type="dxa"/>
          </w:tcPr>
          <w:p w:rsidR="00F73B98" w:rsidRPr="007A5BB1" w:rsidRDefault="00F73B98" w:rsidP="00947147">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947147" w:rsidRPr="007A5BB1">
              <w:rPr>
                <w:rFonts w:ascii="Times New Roman" w:hAnsi="Times New Roman" w:cs="Times New Roman"/>
                <w:b/>
                <w:sz w:val="20"/>
                <w:szCs w:val="20"/>
              </w:rPr>
              <w:t>5</w:t>
            </w:r>
          </w:p>
        </w:tc>
        <w:tc>
          <w:tcPr>
            <w:tcW w:w="1173" w:type="dxa"/>
          </w:tcPr>
          <w:p w:rsidR="00F73B98" w:rsidRPr="007A5BB1" w:rsidRDefault="00F73B98" w:rsidP="00422789">
            <w:pPr>
              <w:spacing w:after="0" w:line="240" w:lineRule="auto"/>
              <w:rPr>
                <w:rFonts w:ascii="Times New Roman" w:hAnsi="Times New Roman" w:cs="Times New Roman"/>
                <w:b/>
              </w:rPr>
            </w:pPr>
            <w:r w:rsidRPr="007A5BB1">
              <w:rPr>
                <w:rFonts w:ascii="Times New Roman" w:hAnsi="Times New Roman" w:cs="Times New Roman"/>
                <w:b/>
              </w:rPr>
              <w:t>20000,0</w:t>
            </w:r>
          </w:p>
        </w:tc>
        <w:tc>
          <w:tcPr>
            <w:tcW w:w="1125" w:type="dxa"/>
          </w:tcPr>
          <w:p w:rsidR="00F73B98" w:rsidRPr="007A5BB1" w:rsidRDefault="0052592C" w:rsidP="00422789">
            <w:pPr>
              <w:rPr>
                <w:rFonts w:ascii="Times New Roman" w:hAnsi="Times New Roman" w:cs="Times New Roman"/>
                <w:b/>
              </w:rPr>
            </w:pPr>
            <w:r w:rsidRPr="007A5BB1">
              <w:rPr>
                <w:rFonts w:ascii="Times New Roman" w:hAnsi="Times New Roman" w:cs="Times New Roman"/>
                <w:b/>
              </w:rPr>
              <w:t>2981,1</w:t>
            </w:r>
          </w:p>
        </w:tc>
        <w:tc>
          <w:tcPr>
            <w:tcW w:w="1937"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Перераховано коштів на ремонт доріг</w:t>
            </w:r>
          </w:p>
        </w:tc>
        <w:tc>
          <w:tcPr>
            <w:tcW w:w="2599" w:type="dxa"/>
          </w:tcPr>
          <w:p w:rsidR="0052592C" w:rsidRPr="00AB2982" w:rsidRDefault="00F73B98" w:rsidP="00471C73">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Проведено поточний ремонт доріг громади, </w:t>
            </w:r>
            <w:r w:rsidR="0052592C" w:rsidRPr="00AB2982">
              <w:rPr>
                <w:rFonts w:ascii="Times New Roman" w:hAnsi="Times New Roman" w:cs="Times New Roman"/>
                <w:b/>
                <w:sz w:val="20"/>
                <w:szCs w:val="20"/>
              </w:rPr>
              <w:t>під</w:t>
            </w:r>
            <w:r w:rsidR="0052592C" w:rsidRPr="00AB2982">
              <w:rPr>
                <w:rFonts w:ascii="Times New Roman" w:hAnsi="Times New Roman" w:cs="Times New Roman"/>
                <w:b/>
                <w:sz w:val="20"/>
                <w:szCs w:val="20"/>
                <w:lang w:val="ru-RU"/>
              </w:rPr>
              <w:t>’</w:t>
            </w:r>
            <w:r w:rsidR="0052592C" w:rsidRPr="00AB2982">
              <w:rPr>
                <w:rFonts w:ascii="Times New Roman" w:hAnsi="Times New Roman" w:cs="Times New Roman"/>
                <w:b/>
                <w:sz w:val="20"/>
                <w:szCs w:val="20"/>
              </w:rPr>
              <w:t>їздів до місць поховань</w:t>
            </w:r>
            <w:r w:rsidR="00471C73" w:rsidRPr="00AB2982">
              <w:rPr>
                <w:rFonts w:ascii="Times New Roman" w:hAnsi="Times New Roman" w:cs="Times New Roman"/>
                <w:b/>
                <w:sz w:val="20"/>
                <w:szCs w:val="20"/>
              </w:rPr>
              <w:t>.</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1.3.3.</w:t>
            </w:r>
          </w:p>
        </w:tc>
        <w:tc>
          <w:tcPr>
            <w:tcW w:w="2258" w:type="dxa"/>
          </w:tcPr>
          <w:p w:rsidR="00F73B98" w:rsidRPr="006B79FF" w:rsidRDefault="00F73B98" w:rsidP="00422789">
            <w:pPr>
              <w:spacing w:after="0" w:line="240" w:lineRule="auto"/>
              <w:rPr>
                <w:rFonts w:ascii="Times New Roman" w:hAnsi="Times New Roman" w:cs="Times New Roman"/>
                <w:b/>
                <w:sz w:val="20"/>
                <w:szCs w:val="20"/>
              </w:rPr>
            </w:pPr>
            <w:r w:rsidRPr="007F32FC">
              <w:rPr>
                <w:rFonts w:ascii="Times New Roman" w:hAnsi="Times New Roman" w:cs="Times New Roman"/>
                <w:b/>
                <w:sz w:val="20"/>
                <w:szCs w:val="20"/>
              </w:rPr>
              <w:t xml:space="preserve">Розвиток </w:t>
            </w:r>
            <w:sdt>
              <w:sdtPr>
                <w:rPr>
                  <w:rFonts w:ascii="Times New Roman" w:hAnsi="Times New Roman" w:cs="Times New Roman"/>
                  <w:b/>
                  <w:sz w:val="20"/>
                  <w:szCs w:val="20"/>
                </w:rPr>
                <w:tag w:val="goog_rdk_12"/>
                <w:id w:val="130296303"/>
              </w:sdtPr>
              <w:sdtEndPr/>
              <w:sdtContent/>
            </w:sdt>
            <w:sdt>
              <w:sdtPr>
                <w:rPr>
                  <w:rFonts w:ascii="Times New Roman" w:hAnsi="Times New Roman" w:cs="Times New Roman"/>
                  <w:b/>
                  <w:sz w:val="20"/>
                  <w:szCs w:val="20"/>
                </w:rPr>
                <w:tag w:val="goog_rdk_13"/>
                <w:id w:val="-95030044"/>
              </w:sdtPr>
              <w:sdtEndPr/>
              <w:sdtContent/>
            </w:sdt>
            <w:r w:rsidRPr="007F32FC">
              <w:rPr>
                <w:rFonts w:ascii="Times New Roman" w:hAnsi="Times New Roman" w:cs="Times New Roman"/>
                <w:b/>
                <w:sz w:val="20"/>
                <w:szCs w:val="20"/>
              </w:rPr>
              <w:t xml:space="preserve">мережі надавачів соціальних послуг та підвищення рівня соціальної захищеності всіх </w:t>
            </w:r>
            <w:sdt>
              <w:sdtPr>
                <w:rPr>
                  <w:rFonts w:ascii="Times New Roman" w:hAnsi="Times New Roman" w:cs="Times New Roman"/>
                  <w:b/>
                  <w:sz w:val="20"/>
                  <w:szCs w:val="20"/>
                </w:rPr>
                <w:tag w:val="goog_rdk_14"/>
                <w:id w:val="790252327"/>
              </w:sdtPr>
              <w:sdtEndPr/>
              <w:sdtContent/>
            </w:sdt>
            <w:sdt>
              <w:sdtPr>
                <w:rPr>
                  <w:rFonts w:ascii="Times New Roman" w:hAnsi="Times New Roman" w:cs="Times New Roman"/>
                  <w:b/>
                  <w:sz w:val="20"/>
                  <w:szCs w:val="20"/>
                </w:rPr>
                <w:tag w:val="goog_rdk_15"/>
                <w:id w:val="2000307125"/>
              </w:sdtPr>
              <w:sdtEndPr/>
              <w:sdtContent/>
            </w:sdt>
            <w:r w:rsidRPr="007F32FC">
              <w:rPr>
                <w:rFonts w:ascii="Times New Roman" w:hAnsi="Times New Roman" w:cs="Times New Roman"/>
                <w:b/>
                <w:sz w:val="20"/>
                <w:szCs w:val="20"/>
              </w:rPr>
              <w:t>мешканців громади</w:t>
            </w:r>
          </w:p>
        </w:tc>
        <w:tc>
          <w:tcPr>
            <w:tcW w:w="2265" w:type="dxa"/>
          </w:tcPr>
          <w:p w:rsidR="00F73B98" w:rsidRPr="00FD40E8" w:rsidRDefault="00F73B98" w:rsidP="00422789">
            <w:pPr>
              <w:spacing w:after="0" w:line="240" w:lineRule="auto"/>
              <w:ind w:right="57"/>
              <w:rPr>
                <w:rFonts w:ascii="Times New Roman" w:hAnsi="Times New Roman" w:cs="Times New Roman"/>
                <w:sz w:val="20"/>
                <w:szCs w:val="20"/>
              </w:rPr>
            </w:pPr>
            <w:r w:rsidRPr="00FD40E8">
              <w:rPr>
                <w:rFonts w:ascii="Times New Roman" w:hAnsi="Times New Roman"/>
                <w:sz w:val="20"/>
                <w:szCs w:val="20"/>
                <w:lang w:eastAsia="it-IT"/>
              </w:rPr>
              <w:t>Відновлення психологічного та фізичного здоров’я військовослужбовців, ветеранів і ветеранок та їх родин</w:t>
            </w:r>
          </w:p>
        </w:tc>
        <w:tc>
          <w:tcPr>
            <w:tcW w:w="1278"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947147"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F73B98" w:rsidRPr="007A5BB1" w:rsidRDefault="00F73B98" w:rsidP="00422789">
            <w:pPr>
              <w:spacing w:after="0" w:line="240" w:lineRule="auto"/>
              <w:rPr>
                <w:rFonts w:ascii="Times New Roman" w:hAnsi="Times New Roman" w:cs="Times New Roman"/>
                <w:b/>
              </w:rPr>
            </w:pPr>
            <w:r w:rsidRPr="007A5BB1">
              <w:rPr>
                <w:rFonts w:ascii="Times New Roman" w:hAnsi="Times New Roman"/>
                <w:b/>
                <w:lang w:eastAsia="it-IT"/>
              </w:rPr>
              <w:t>1000,0</w:t>
            </w:r>
          </w:p>
        </w:tc>
        <w:tc>
          <w:tcPr>
            <w:tcW w:w="1125" w:type="dxa"/>
          </w:tcPr>
          <w:p w:rsidR="00F73B98" w:rsidRPr="007A5BB1" w:rsidRDefault="0052592C" w:rsidP="00422789">
            <w:pPr>
              <w:rPr>
                <w:rFonts w:ascii="Times New Roman" w:hAnsi="Times New Roman" w:cs="Times New Roman"/>
                <w:b/>
              </w:rPr>
            </w:pPr>
            <w:r w:rsidRPr="007A5BB1">
              <w:rPr>
                <w:rFonts w:ascii="Times New Roman" w:hAnsi="Times New Roman" w:cs="Times New Roman"/>
                <w:b/>
              </w:rPr>
              <w:t>2987,0</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Створено реабілітаційний центр</w:t>
            </w:r>
          </w:p>
        </w:tc>
        <w:tc>
          <w:tcPr>
            <w:tcW w:w="2599" w:type="dxa"/>
          </w:tcPr>
          <w:p w:rsidR="00F73B98" w:rsidRPr="00AB2982" w:rsidRDefault="00F73B98" w:rsidP="00471C73">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Реабілітаційний центр не створено, але надається фінансова підтримка</w:t>
            </w:r>
            <w:r w:rsidR="00471C73" w:rsidRPr="00AB2982">
              <w:rPr>
                <w:rFonts w:ascii="Times New Roman" w:hAnsi="Times New Roman" w:cs="Times New Roman"/>
                <w:b/>
                <w:sz w:val="20"/>
                <w:szCs w:val="20"/>
              </w:rPr>
              <w:t xml:space="preserve"> із місцевого бюджету</w:t>
            </w:r>
            <w:r w:rsidRPr="00AB2982">
              <w:rPr>
                <w:rFonts w:ascii="Times New Roman" w:hAnsi="Times New Roman" w:cs="Times New Roman"/>
                <w:b/>
                <w:sz w:val="20"/>
                <w:szCs w:val="20"/>
              </w:rPr>
              <w:t>. Виплачено кошти учасникам бойових дій</w:t>
            </w:r>
            <w:r w:rsidR="0052592C" w:rsidRPr="00AB2982">
              <w:rPr>
                <w:rFonts w:ascii="Times New Roman" w:hAnsi="Times New Roman" w:cs="Times New Roman"/>
                <w:b/>
                <w:sz w:val="20"/>
                <w:szCs w:val="20"/>
              </w:rPr>
              <w:t>,</w:t>
            </w:r>
            <w:r w:rsidRPr="00AB2982">
              <w:rPr>
                <w:rFonts w:ascii="Times New Roman" w:hAnsi="Times New Roman" w:cs="Times New Roman"/>
                <w:b/>
                <w:sz w:val="20"/>
                <w:szCs w:val="20"/>
              </w:rPr>
              <w:t xml:space="preserve"> ветеранам</w:t>
            </w:r>
            <w:r w:rsidR="0052592C" w:rsidRPr="00AB2982">
              <w:rPr>
                <w:rFonts w:ascii="Times New Roman" w:hAnsi="Times New Roman" w:cs="Times New Roman"/>
                <w:b/>
                <w:sz w:val="20"/>
                <w:szCs w:val="20"/>
              </w:rPr>
              <w:t xml:space="preserve"> та їх родинам</w:t>
            </w:r>
            <w:r w:rsidR="00471C73" w:rsidRPr="00AB2982">
              <w:rPr>
                <w:rFonts w:ascii="Times New Roman" w:hAnsi="Times New Roman" w:cs="Times New Roman"/>
                <w:b/>
                <w:sz w:val="20"/>
                <w:szCs w:val="20"/>
              </w:rPr>
              <w:t>.</w:t>
            </w:r>
          </w:p>
          <w:p w:rsidR="00471C73" w:rsidRPr="00AB2982" w:rsidRDefault="00471C73" w:rsidP="00471C73">
            <w:pPr>
              <w:spacing w:after="0" w:line="240" w:lineRule="auto"/>
              <w:jc w:val="both"/>
              <w:rPr>
                <w:rFonts w:ascii="Times New Roman" w:hAnsi="Times New Roman" w:cs="Times New Roman"/>
                <w:b/>
                <w:sz w:val="20"/>
                <w:szCs w:val="20"/>
              </w:rPr>
            </w:pPr>
          </w:p>
          <w:p w:rsidR="00471C73" w:rsidRPr="00AB2982" w:rsidRDefault="00471C73" w:rsidP="00471C73">
            <w:pPr>
              <w:spacing w:after="0" w:line="240" w:lineRule="auto"/>
              <w:jc w:val="both"/>
              <w:rPr>
                <w:rFonts w:ascii="Times New Roman" w:hAnsi="Times New Roman" w:cs="Times New Roman"/>
                <w:b/>
                <w:sz w:val="20"/>
                <w:szCs w:val="20"/>
              </w:rPr>
            </w:pPr>
          </w:p>
          <w:p w:rsidR="00471C73" w:rsidRPr="00AB2982" w:rsidRDefault="00471C73" w:rsidP="00471C73">
            <w:pPr>
              <w:spacing w:after="0" w:line="240" w:lineRule="auto"/>
              <w:jc w:val="both"/>
              <w:rPr>
                <w:rFonts w:ascii="Times New Roman" w:hAnsi="Times New Roman" w:cs="Times New Roman"/>
                <w:b/>
                <w:sz w:val="20"/>
                <w:szCs w:val="20"/>
              </w:rPr>
            </w:pP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lastRenderedPageBreak/>
              <w:t>1.3.4.</w:t>
            </w:r>
          </w:p>
        </w:tc>
        <w:tc>
          <w:tcPr>
            <w:tcW w:w="2258" w:type="dxa"/>
          </w:tcPr>
          <w:p w:rsidR="00F73B98" w:rsidRPr="00D31DA5" w:rsidRDefault="00F73B98" w:rsidP="004D3E57">
            <w:pPr>
              <w:spacing w:after="0" w:line="240" w:lineRule="auto"/>
              <w:rPr>
                <w:rFonts w:ascii="Times New Roman" w:hAnsi="Times New Roman" w:cs="Times New Roman"/>
                <w:b/>
                <w:sz w:val="20"/>
                <w:szCs w:val="20"/>
              </w:rPr>
            </w:pPr>
            <w:r w:rsidRPr="00D31DA5">
              <w:rPr>
                <w:rFonts w:ascii="Times New Roman" w:hAnsi="Times New Roman" w:cs="Times New Roman"/>
                <w:b/>
                <w:sz w:val="20"/>
                <w:szCs w:val="20"/>
                <w:lang w:val="en-US"/>
              </w:rPr>
              <w:t>C</w:t>
            </w:r>
            <w:r w:rsidRPr="00D31DA5">
              <w:rPr>
                <w:rFonts w:ascii="Times New Roman" w:hAnsi="Times New Roman" w:cs="Times New Roman"/>
                <w:b/>
                <w:sz w:val="20"/>
                <w:szCs w:val="20"/>
              </w:rPr>
              <w:t>творення економічно-спроможної мережі закладів охорони здоров'я, в яких впроваджено сучасні моделі та методи надання якісних медичних послуг відповідно до потреб різних груп населення громади</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lang w:eastAsia="it-IT"/>
              </w:rPr>
              <w:t>Поточний ремонт приміщень  амбулаторій ЗПСМ в населених пунктах громади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4D3E57"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F73B98" w:rsidRPr="007A5BB1" w:rsidRDefault="004D3E57" w:rsidP="00EC190A">
            <w:pPr>
              <w:spacing w:after="0" w:line="240" w:lineRule="auto"/>
              <w:rPr>
                <w:rFonts w:ascii="Times New Roman" w:hAnsi="Times New Roman" w:cs="Times New Roman"/>
                <w:b/>
              </w:rPr>
            </w:pPr>
            <w:r w:rsidRPr="007A5BB1">
              <w:rPr>
                <w:rFonts w:ascii="Times New Roman" w:hAnsi="Times New Roman" w:cs="Times New Roman"/>
                <w:b/>
              </w:rPr>
              <w:t>5</w:t>
            </w:r>
            <w:r w:rsidR="00EC190A" w:rsidRPr="007A5BB1">
              <w:rPr>
                <w:rFonts w:ascii="Times New Roman" w:hAnsi="Times New Roman" w:cs="Times New Roman"/>
                <w:b/>
              </w:rPr>
              <w:t>0</w:t>
            </w:r>
            <w:r w:rsidR="00F73B98" w:rsidRPr="007A5BB1">
              <w:rPr>
                <w:rFonts w:ascii="Times New Roman" w:hAnsi="Times New Roman" w:cs="Times New Roman"/>
                <w:b/>
              </w:rPr>
              <w:t>0,0</w:t>
            </w:r>
          </w:p>
        </w:tc>
        <w:tc>
          <w:tcPr>
            <w:tcW w:w="1125" w:type="dxa"/>
          </w:tcPr>
          <w:p w:rsidR="00F73B98" w:rsidRPr="007A5BB1" w:rsidRDefault="00EC190A" w:rsidP="00EC190A">
            <w:pPr>
              <w:rPr>
                <w:rFonts w:ascii="Times New Roman" w:hAnsi="Times New Roman" w:cs="Times New Roman"/>
                <w:b/>
              </w:rPr>
            </w:pPr>
            <w:r w:rsidRPr="007A5BB1">
              <w:rPr>
                <w:rFonts w:ascii="Times New Roman" w:hAnsi="Times New Roman" w:cs="Times New Roman"/>
                <w:b/>
              </w:rPr>
              <w:t>63,4</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Відремонтовано приміщення  амбулаторій</w:t>
            </w:r>
          </w:p>
        </w:tc>
        <w:tc>
          <w:tcPr>
            <w:tcW w:w="2599" w:type="dxa"/>
          </w:tcPr>
          <w:p w:rsidR="00F73B98" w:rsidRPr="00AB2982" w:rsidRDefault="00471C73" w:rsidP="00471C73">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Проведено</w:t>
            </w:r>
            <w:r w:rsidR="00F73B98" w:rsidRPr="00AB2982">
              <w:rPr>
                <w:rFonts w:ascii="Times New Roman" w:hAnsi="Times New Roman" w:cs="Times New Roman"/>
                <w:b/>
                <w:sz w:val="20"/>
                <w:szCs w:val="20"/>
              </w:rPr>
              <w:t xml:space="preserve"> поточний ремонт амбулаторій</w:t>
            </w:r>
            <w:r w:rsidRPr="00AB2982">
              <w:rPr>
                <w:rFonts w:ascii="Times New Roman" w:hAnsi="Times New Roman" w:cs="Times New Roman"/>
                <w:b/>
                <w:sz w:val="20"/>
                <w:szCs w:val="20"/>
              </w:rPr>
              <w:t xml:space="preserve"> в місті Решетилівка та селі </w:t>
            </w:r>
            <w:r w:rsidR="00EC190A" w:rsidRPr="00AB2982">
              <w:rPr>
                <w:rFonts w:ascii="Times New Roman" w:hAnsi="Times New Roman" w:cs="Times New Roman"/>
                <w:b/>
                <w:sz w:val="20"/>
                <w:szCs w:val="20"/>
              </w:rPr>
              <w:t>Шевченкове</w:t>
            </w:r>
            <w:r w:rsidRPr="00AB2982">
              <w:rPr>
                <w:rFonts w:ascii="Times New Roman" w:hAnsi="Times New Roman" w:cs="Times New Roman"/>
                <w:b/>
                <w:sz w:val="20"/>
                <w:szCs w:val="20"/>
              </w:rPr>
              <w:t>, а також</w:t>
            </w:r>
            <w:r w:rsidR="00F73B98" w:rsidRPr="00AB2982">
              <w:rPr>
                <w:rFonts w:ascii="Times New Roman" w:hAnsi="Times New Roman" w:cs="Times New Roman"/>
                <w:b/>
                <w:sz w:val="20"/>
                <w:szCs w:val="20"/>
              </w:rPr>
              <w:t xml:space="preserve"> </w:t>
            </w:r>
            <w:r w:rsidRPr="00AB2982">
              <w:rPr>
                <w:rFonts w:ascii="Times New Roman" w:hAnsi="Times New Roman" w:cs="Times New Roman"/>
                <w:b/>
                <w:sz w:val="20"/>
                <w:szCs w:val="20"/>
              </w:rPr>
              <w:t>фельдшерського пункту  в селі</w:t>
            </w:r>
            <w:r w:rsidR="004D3E57" w:rsidRPr="00AB2982">
              <w:rPr>
                <w:rFonts w:ascii="Times New Roman" w:hAnsi="Times New Roman" w:cs="Times New Roman"/>
                <w:b/>
                <w:sz w:val="20"/>
                <w:szCs w:val="20"/>
              </w:rPr>
              <w:t xml:space="preserve"> Каленики</w:t>
            </w:r>
            <w:r w:rsidRPr="00AB2982">
              <w:rPr>
                <w:rFonts w:ascii="Times New Roman" w:hAnsi="Times New Roman" w:cs="Times New Roman"/>
                <w:b/>
                <w:sz w:val="20"/>
                <w:szCs w:val="20"/>
              </w:rPr>
              <w:t>.</w:t>
            </w:r>
          </w:p>
        </w:tc>
      </w:tr>
      <w:tr w:rsidR="004D3E57" w:rsidTr="005542FC">
        <w:tc>
          <w:tcPr>
            <w:tcW w:w="712" w:type="dxa"/>
          </w:tcPr>
          <w:p w:rsidR="004D3E57" w:rsidRPr="00034240" w:rsidRDefault="004D3E57" w:rsidP="00422789">
            <w:pPr>
              <w:spacing w:after="0" w:line="240" w:lineRule="auto"/>
              <w:rPr>
                <w:rFonts w:ascii="Times New Roman" w:hAnsi="Times New Roman" w:cs="Times New Roman"/>
                <w:b/>
              </w:rPr>
            </w:pPr>
            <w:r w:rsidRPr="00034240">
              <w:rPr>
                <w:rFonts w:ascii="Times New Roman" w:hAnsi="Times New Roman" w:cs="Times New Roman"/>
                <w:b/>
              </w:rPr>
              <w:t>1.3.5.</w:t>
            </w:r>
          </w:p>
        </w:tc>
        <w:tc>
          <w:tcPr>
            <w:tcW w:w="2258" w:type="dxa"/>
          </w:tcPr>
          <w:p w:rsidR="004D3E57" w:rsidRPr="004D3E57" w:rsidRDefault="004D3E57" w:rsidP="00422789">
            <w:pPr>
              <w:spacing w:after="0" w:line="240" w:lineRule="auto"/>
              <w:rPr>
                <w:rFonts w:ascii="Times New Roman" w:hAnsi="Times New Roman" w:cs="Times New Roman"/>
                <w:b/>
                <w:sz w:val="20"/>
                <w:szCs w:val="20"/>
                <w:lang w:val="ru-RU"/>
              </w:rPr>
            </w:pPr>
            <w:r w:rsidRPr="006B79FF">
              <w:rPr>
                <w:rFonts w:ascii="Times New Roman" w:hAnsi="Times New Roman" w:cs="Times New Roman"/>
                <w:b/>
                <w:sz w:val="20"/>
                <w:szCs w:val="20"/>
              </w:rPr>
              <w:t xml:space="preserve">Формування сприятливого середовища для надання якісних спортивних та культурних </w:t>
            </w:r>
            <w:sdt>
              <w:sdtPr>
                <w:rPr>
                  <w:rFonts w:ascii="Times New Roman" w:hAnsi="Times New Roman" w:cs="Times New Roman"/>
                  <w:b/>
                  <w:sz w:val="20"/>
                  <w:szCs w:val="20"/>
                </w:rPr>
                <w:tag w:val="goog_rdk_18"/>
                <w:id w:val="1700201156"/>
              </w:sdtPr>
              <w:sdtEndPr/>
              <w:sdtContent/>
            </w:sdt>
            <w:sdt>
              <w:sdtPr>
                <w:rPr>
                  <w:rFonts w:ascii="Times New Roman" w:hAnsi="Times New Roman" w:cs="Times New Roman"/>
                  <w:b/>
                  <w:sz w:val="20"/>
                  <w:szCs w:val="20"/>
                </w:rPr>
                <w:tag w:val="goog_rdk_19"/>
                <w:id w:val="1813898161"/>
              </w:sdtPr>
              <w:sdtEndPr/>
              <w:sdtContent/>
            </w:sdt>
            <w:r w:rsidRPr="006B79FF">
              <w:rPr>
                <w:rFonts w:ascii="Times New Roman" w:hAnsi="Times New Roman" w:cs="Times New Roman"/>
                <w:b/>
                <w:sz w:val="20"/>
                <w:szCs w:val="20"/>
              </w:rPr>
              <w:t>послуг з урахуванням гендерного аспекту</w:t>
            </w:r>
          </w:p>
        </w:tc>
        <w:tc>
          <w:tcPr>
            <w:tcW w:w="2265" w:type="dxa"/>
          </w:tcPr>
          <w:p w:rsidR="004D3E57" w:rsidRPr="006B79FF" w:rsidRDefault="004D3E57"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rPr>
              <w:t>Реконструкція існуючого громадського будинку (дискоклубу) в літній кінотеатр за адресою: вул. Покровська, 9 а, м. Решетилівка Решетилівського району Полтавської області. 2 черга. Коригування</w:t>
            </w:r>
          </w:p>
        </w:tc>
        <w:tc>
          <w:tcPr>
            <w:tcW w:w="1278" w:type="dxa"/>
          </w:tcPr>
          <w:p w:rsidR="004D3E57" w:rsidRPr="006B79FF" w:rsidRDefault="004D3E57"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4D3E57" w:rsidRPr="006B79FF" w:rsidRDefault="004D3E57" w:rsidP="00422789">
            <w:pPr>
              <w:spacing w:after="0" w:line="240" w:lineRule="auto"/>
              <w:rPr>
                <w:rFonts w:ascii="Times New Roman" w:hAnsi="Times New Roman" w:cs="Times New Roman"/>
                <w:sz w:val="20"/>
                <w:szCs w:val="20"/>
              </w:rPr>
            </w:pPr>
            <w:r>
              <w:rPr>
                <w:rFonts w:ascii="Times New Roman" w:hAnsi="Times New Roman" w:cs="Times New Roman"/>
                <w:sz w:val="20"/>
                <w:szCs w:val="20"/>
              </w:rPr>
              <w:t>2023</w:t>
            </w:r>
          </w:p>
        </w:tc>
        <w:tc>
          <w:tcPr>
            <w:tcW w:w="1098" w:type="dxa"/>
          </w:tcPr>
          <w:p w:rsidR="004D3E57" w:rsidRPr="007A5BB1" w:rsidRDefault="004D3E57"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4D3E57" w:rsidRPr="007A5BB1" w:rsidRDefault="004D3E57" w:rsidP="00EC190A">
            <w:pPr>
              <w:spacing w:after="0" w:line="240" w:lineRule="auto"/>
              <w:rPr>
                <w:rFonts w:ascii="Times New Roman" w:hAnsi="Times New Roman" w:cs="Times New Roman"/>
                <w:b/>
              </w:rPr>
            </w:pPr>
            <w:r w:rsidRPr="007A5BB1">
              <w:rPr>
                <w:rFonts w:ascii="Times New Roman" w:hAnsi="Times New Roman" w:cs="Times New Roman"/>
                <w:b/>
              </w:rPr>
              <w:t>0</w:t>
            </w:r>
          </w:p>
        </w:tc>
        <w:tc>
          <w:tcPr>
            <w:tcW w:w="1125" w:type="dxa"/>
          </w:tcPr>
          <w:p w:rsidR="004D3E57" w:rsidRPr="007A5BB1" w:rsidRDefault="0052592C" w:rsidP="00EC190A">
            <w:pPr>
              <w:rPr>
                <w:rFonts w:ascii="Times New Roman" w:hAnsi="Times New Roman" w:cs="Times New Roman"/>
                <w:b/>
              </w:rPr>
            </w:pPr>
            <w:r w:rsidRPr="007A5BB1">
              <w:rPr>
                <w:rFonts w:ascii="Times New Roman" w:hAnsi="Times New Roman" w:cs="Times New Roman"/>
                <w:b/>
              </w:rPr>
              <w:t>0</w:t>
            </w:r>
          </w:p>
        </w:tc>
        <w:tc>
          <w:tcPr>
            <w:tcW w:w="1937" w:type="dxa"/>
          </w:tcPr>
          <w:p w:rsidR="004D3E57" w:rsidRPr="006B79FF" w:rsidRDefault="004D3E57"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Введено в експлуатацію</w:t>
            </w:r>
          </w:p>
        </w:tc>
        <w:tc>
          <w:tcPr>
            <w:tcW w:w="2599" w:type="dxa"/>
          </w:tcPr>
          <w:p w:rsidR="004D3E57" w:rsidRPr="00AB2982" w:rsidRDefault="004D3E57" w:rsidP="00833CCD">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Замовлено коригування ПКД</w:t>
            </w:r>
            <w:r w:rsidR="00471C73" w:rsidRPr="00AB2982">
              <w:rPr>
                <w:rFonts w:ascii="Times New Roman" w:hAnsi="Times New Roman" w:cs="Times New Roman"/>
                <w:b/>
                <w:sz w:val="20"/>
                <w:szCs w:val="20"/>
              </w:rPr>
              <w:t>.</w:t>
            </w:r>
          </w:p>
          <w:p w:rsidR="00471C73" w:rsidRPr="00AB2982" w:rsidRDefault="00471C73" w:rsidP="00833CCD">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Проєкт подано через Благодійну організацію «Світло надії» на грантовий конкурсний відбір програми «</w:t>
            </w:r>
            <w:r w:rsidRPr="00AB2982">
              <w:rPr>
                <w:rFonts w:ascii="Times New Roman" w:hAnsi="Times New Roman" w:cs="Times New Roman"/>
                <w:b/>
                <w:sz w:val="20"/>
                <w:szCs w:val="20"/>
                <w:lang w:val="en-US"/>
              </w:rPr>
              <w:t>House</w:t>
            </w:r>
            <w:r w:rsidRPr="00AB2982">
              <w:rPr>
                <w:rFonts w:ascii="Times New Roman" w:hAnsi="Times New Roman" w:cs="Times New Roman"/>
                <w:b/>
                <w:sz w:val="20"/>
                <w:szCs w:val="20"/>
                <w:lang w:val="ru-RU"/>
              </w:rPr>
              <w:t xml:space="preserve"> </w:t>
            </w:r>
            <w:r w:rsidRPr="00AB2982">
              <w:rPr>
                <w:rFonts w:ascii="Times New Roman" w:hAnsi="Times New Roman" w:cs="Times New Roman"/>
                <w:b/>
                <w:sz w:val="20"/>
                <w:szCs w:val="20"/>
                <w:lang w:val="en-US"/>
              </w:rPr>
              <w:t>of</w:t>
            </w:r>
            <w:r w:rsidRPr="00AB2982">
              <w:rPr>
                <w:rFonts w:ascii="Times New Roman" w:hAnsi="Times New Roman" w:cs="Times New Roman"/>
                <w:b/>
                <w:sz w:val="20"/>
                <w:szCs w:val="20"/>
                <w:lang w:val="ru-RU"/>
              </w:rPr>
              <w:t xml:space="preserve"> </w:t>
            </w:r>
            <w:r w:rsidRPr="00AB2982">
              <w:rPr>
                <w:rFonts w:ascii="Times New Roman" w:hAnsi="Times New Roman" w:cs="Times New Roman"/>
                <w:b/>
                <w:sz w:val="20"/>
                <w:szCs w:val="20"/>
                <w:lang w:val="en-US"/>
              </w:rPr>
              <w:t>Europe</w:t>
            </w:r>
            <w:r w:rsidRPr="00AB2982">
              <w:rPr>
                <w:rFonts w:ascii="Times New Roman" w:hAnsi="Times New Roman" w:cs="Times New Roman"/>
                <w:b/>
                <w:sz w:val="20"/>
                <w:szCs w:val="20"/>
              </w:rPr>
              <w:t>» (не виграв).</w:t>
            </w:r>
          </w:p>
          <w:p w:rsidR="00471C73" w:rsidRPr="00AB2982" w:rsidRDefault="00471C73" w:rsidP="00833CCD">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Залучено молод</w:t>
            </w:r>
            <w:r w:rsidR="000C27B2" w:rsidRPr="00AB2982">
              <w:rPr>
                <w:rFonts w:ascii="Times New Roman" w:hAnsi="Times New Roman" w:cs="Times New Roman"/>
                <w:b/>
                <w:sz w:val="20"/>
                <w:szCs w:val="20"/>
              </w:rPr>
              <w:t>их волонтерів</w:t>
            </w:r>
            <w:r w:rsidRPr="00AB2982">
              <w:rPr>
                <w:rFonts w:ascii="Times New Roman" w:hAnsi="Times New Roman" w:cs="Times New Roman"/>
                <w:b/>
                <w:sz w:val="20"/>
                <w:szCs w:val="20"/>
              </w:rPr>
              <w:t xml:space="preserve"> до </w:t>
            </w:r>
            <w:r w:rsidR="000C27B2" w:rsidRPr="00AB2982">
              <w:rPr>
                <w:rFonts w:ascii="Times New Roman" w:hAnsi="Times New Roman" w:cs="Times New Roman"/>
                <w:b/>
                <w:sz w:val="20"/>
                <w:szCs w:val="20"/>
              </w:rPr>
              <w:t xml:space="preserve">часткового </w:t>
            </w:r>
            <w:r w:rsidRPr="00AB2982">
              <w:rPr>
                <w:rFonts w:ascii="Times New Roman" w:hAnsi="Times New Roman" w:cs="Times New Roman"/>
                <w:b/>
                <w:sz w:val="20"/>
                <w:szCs w:val="20"/>
              </w:rPr>
              <w:t xml:space="preserve">відновлення об’єкту в рамках проєкту </w:t>
            </w:r>
            <w:r w:rsidR="000C27B2" w:rsidRPr="00AB2982">
              <w:rPr>
                <w:rFonts w:ascii="Times New Roman" w:hAnsi="Times New Roman" w:cs="Times New Roman"/>
                <w:b/>
                <w:color w:val="000000"/>
                <w:sz w:val="20"/>
                <w:szCs w:val="20"/>
              </w:rPr>
              <w:t>«</w:t>
            </w:r>
            <w:proofErr w:type="spellStart"/>
            <w:r w:rsidR="000C27B2" w:rsidRPr="00AB2982">
              <w:rPr>
                <w:rFonts w:ascii="Times New Roman" w:hAnsi="Times New Roman" w:cs="Times New Roman"/>
                <w:b/>
                <w:color w:val="000000"/>
                <w:sz w:val="20"/>
                <w:szCs w:val="20"/>
              </w:rPr>
              <w:t>ВідНОВА</w:t>
            </w:r>
            <w:proofErr w:type="spellEnd"/>
            <w:r w:rsidR="000C27B2" w:rsidRPr="00AB2982">
              <w:rPr>
                <w:rFonts w:ascii="Times New Roman" w:hAnsi="Times New Roman" w:cs="Times New Roman"/>
                <w:b/>
                <w:color w:val="000000"/>
                <w:sz w:val="20"/>
                <w:szCs w:val="20"/>
              </w:rPr>
              <w:t>: UA» (липень).</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1.4.1.</w:t>
            </w:r>
          </w:p>
        </w:tc>
        <w:tc>
          <w:tcPr>
            <w:tcW w:w="2258" w:type="dxa"/>
          </w:tcPr>
          <w:p w:rsidR="00F73B98" w:rsidRPr="00037B5C" w:rsidRDefault="00F73B98" w:rsidP="00422789">
            <w:pPr>
              <w:spacing w:after="0" w:line="240" w:lineRule="auto"/>
              <w:rPr>
                <w:rFonts w:ascii="Times New Roman" w:hAnsi="Times New Roman" w:cs="Times New Roman"/>
                <w:b/>
                <w:sz w:val="20"/>
                <w:szCs w:val="20"/>
                <w:lang w:val="ru-RU"/>
              </w:rPr>
            </w:pPr>
            <w:r w:rsidRPr="00037B5C">
              <w:rPr>
                <w:rFonts w:ascii="Times New Roman" w:hAnsi="Times New Roman" w:cs="Times New Roman"/>
                <w:b/>
                <w:color w:val="000000"/>
                <w:sz w:val="20"/>
                <w:szCs w:val="20"/>
              </w:rPr>
              <w:t>Покращення надання комунальних послуг, оновлення матеріально-технічної бази КП та ін.</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lang w:eastAsia="it-IT"/>
              </w:rPr>
              <w:t>Оновлення матеріально-технічної бази комунальних підприємств Решетилівської міської ради.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4D3E57" w:rsidP="00422789">
            <w:pPr>
              <w:spacing w:after="0" w:line="240" w:lineRule="auto"/>
              <w:rPr>
                <w:rFonts w:ascii="Times New Roman" w:hAnsi="Times New Roman" w:cs="Times New Roman"/>
                <w:sz w:val="20"/>
                <w:szCs w:val="20"/>
              </w:rPr>
            </w:pPr>
            <w:r>
              <w:rPr>
                <w:rFonts w:ascii="Times New Roman" w:hAnsi="Times New Roman" w:cs="Times New Roman"/>
                <w:sz w:val="20"/>
                <w:szCs w:val="20"/>
              </w:rPr>
              <w:t>2023-2024</w:t>
            </w:r>
          </w:p>
        </w:tc>
        <w:tc>
          <w:tcPr>
            <w:tcW w:w="1098" w:type="dxa"/>
          </w:tcPr>
          <w:p w:rsidR="00F73B98" w:rsidRPr="007A5BB1" w:rsidRDefault="004D3E57"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F73B98" w:rsidRPr="007A5BB1" w:rsidRDefault="004D3E57" w:rsidP="00422789">
            <w:pPr>
              <w:spacing w:after="0" w:line="240" w:lineRule="auto"/>
              <w:rPr>
                <w:rFonts w:ascii="Times New Roman" w:hAnsi="Times New Roman" w:cs="Times New Roman"/>
                <w:b/>
              </w:rPr>
            </w:pPr>
            <w:r w:rsidRPr="007A5BB1">
              <w:rPr>
                <w:rFonts w:ascii="Times New Roman" w:hAnsi="Times New Roman" w:cs="Times New Roman"/>
                <w:b/>
              </w:rPr>
              <w:t>0</w:t>
            </w:r>
          </w:p>
        </w:tc>
        <w:tc>
          <w:tcPr>
            <w:tcW w:w="1125" w:type="dxa"/>
          </w:tcPr>
          <w:p w:rsidR="00F73B98" w:rsidRPr="007A5BB1" w:rsidRDefault="00413C59" w:rsidP="00422789">
            <w:pPr>
              <w:rPr>
                <w:rFonts w:ascii="Times New Roman" w:hAnsi="Times New Roman" w:cs="Times New Roman"/>
                <w:b/>
              </w:rPr>
            </w:pPr>
            <w:r w:rsidRPr="007A5BB1">
              <w:rPr>
                <w:rFonts w:ascii="Times New Roman" w:hAnsi="Times New Roman" w:cs="Times New Roman"/>
                <w:b/>
              </w:rPr>
              <w:t>913,3</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Придбано обладнання для КП</w:t>
            </w:r>
          </w:p>
        </w:tc>
        <w:tc>
          <w:tcPr>
            <w:tcW w:w="2599" w:type="dxa"/>
          </w:tcPr>
          <w:p w:rsidR="00F73B98" w:rsidRPr="00AB2982" w:rsidRDefault="00F73B98" w:rsidP="00D0169D">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Виділено кошти </w:t>
            </w:r>
            <w:r w:rsidR="00D0169D" w:rsidRPr="00AB2982">
              <w:rPr>
                <w:rFonts w:ascii="Times New Roman" w:hAnsi="Times New Roman" w:cs="Times New Roman"/>
                <w:b/>
                <w:sz w:val="20"/>
                <w:szCs w:val="20"/>
              </w:rPr>
              <w:t xml:space="preserve">із </w:t>
            </w:r>
            <w:r w:rsidRPr="00AB2982">
              <w:rPr>
                <w:rFonts w:ascii="Times New Roman" w:hAnsi="Times New Roman" w:cs="Times New Roman"/>
                <w:b/>
                <w:sz w:val="20"/>
                <w:szCs w:val="20"/>
              </w:rPr>
              <w:t>МБ на придбання техніки</w:t>
            </w:r>
            <w:r w:rsidR="00413C59" w:rsidRPr="00AB2982">
              <w:rPr>
                <w:rFonts w:ascii="Times New Roman" w:hAnsi="Times New Roman" w:cs="Times New Roman"/>
                <w:b/>
                <w:sz w:val="20"/>
                <w:szCs w:val="20"/>
              </w:rPr>
              <w:t xml:space="preserve"> (трактор садовий, вібраційний каток)</w:t>
            </w:r>
            <w:r w:rsidRPr="00AB2982">
              <w:rPr>
                <w:rFonts w:ascii="Times New Roman" w:hAnsi="Times New Roman" w:cs="Times New Roman"/>
                <w:b/>
                <w:sz w:val="20"/>
                <w:szCs w:val="20"/>
              </w:rPr>
              <w:t xml:space="preserve"> та обладнання</w:t>
            </w:r>
            <w:r w:rsidR="00413C59" w:rsidRPr="00AB2982">
              <w:rPr>
                <w:rFonts w:ascii="Times New Roman" w:hAnsi="Times New Roman" w:cs="Times New Roman"/>
                <w:b/>
                <w:sz w:val="20"/>
                <w:szCs w:val="20"/>
              </w:rPr>
              <w:t xml:space="preserve"> (косарка, бензопили та ін.)</w:t>
            </w:r>
            <w:r w:rsidRPr="00AB2982">
              <w:rPr>
                <w:rFonts w:ascii="Times New Roman" w:hAnsi="Times New Roman" w:cs="Times New Roman"/>
                <w:b/>
                <w:sz w:val="20"/>
                <w:szCs w:val="20"/>
              </w:rPr>
              <w:t xml:space="preserve"> для КП «Покровський комунгосп», КП «Ефект»</w:t>
            </w:r>
            <w:r w:rsidR="00413C59" w:rsidRPr="00AB2982">
              <w:rPr>
                <w:rFonts w:ascii="Times New Roman" w:hAnsi="Times New Roman" w:cs="Times New Roman"/>
                <w:b/>
                <w:sz w:val="20"/>
                <w:szCs w:val="20"/>
              </w:rPr>
              <w:t>.</w:t>
            </w:r>
            <w:r w:rsidRPr="00AB2982">
              <w:rPr>
                <w:rFonts w:ascii="Times New Roman" w:hAnsi="Times New Roman" w:cs="Times New Roman"/>
                <w:b/>
                <w:sz w:val="20"/>
                <w:szCs w:val="20"/>
              </w:rPr>
              <w:t xml:space="preserve"> </w:t>
            </w:r>
          </w:p>
        </w:tc>
      </w:tr>
      <w:tr w:rsidR="00E51926" w:rsidTr="005542FC">
        <w:tc>
          <w:tcPr>
            <w:tcW w:w="712" w:type="dxa"/>
          </w:tcPr>
          <w:p w:rsidR="00E51926" w:rsidRPr="00034240" w:rsidRDefault="00E51926" w:rsidP="00422789">
            <w:pPr>
              <w:spacing w:after="0" w:line="240" w:lineRule="auto"/>
              <w:rPr>
                <w:rFonts w:ascii="Times New Roman" w:hAnsi="Times New Roman" w:cs="Times New Roman"/>
                <w:b/>
              </w:rPr>
            </w:pPr>
            <w:r w:rsidRPr="00034240">
              <w:rPr>
                <w:rFonts w:ascii="Times New Roman" w:hAnsi="Times New Roman" w:cs="Times New Roman"/>
                <w:b/>
              </w:rPr>
              <w:t xml:space="preserve"> 1.4.2.</w:t>
            </w:r>
          </w:p>
        </w:tc>
        <w:tc>
          <w:tcPr>
            <w:tcW w:w="2258" w:type="dxa"/>
          </w:tcPr>
          <w:p w:rsidR="00E51926" w:rsidRPr="00037B5C" w:rsidRDefault="00E51926" w:rsidP="00422789">
            <w:pPr>
              <w:spacing w:after="0" w:line="240" w:lineRule="auto"/>
              <w:rPr>
                <w:rFonts w:ascii="Times New Roman" w:hAnsi="Times New Roman" w:cs="Times New Roman"/>
                <w:b/>
                <w:color w:val="000000"/>
                <w:sz w:val="20"/>
                <w:szCs w:val="20"/>
              </w:rPr>
            </w:pPr>
            <w:r w:rsidRPr="006B79FF">
              <w:rPr>
                <w:rFonts w:ascii="Times New Roman" w:hAnsi="Times New Roman" w:cs="Times New Roman"/>
                <w:b/>
                <w:color w:val="000000"/>
                <w:sz w:val="20"/>
                <w:szCs w:val="20"/>
              </w:rPr>
              <w:t>Облаштування та модернізація мереж вуличного освітлення населених пунктів громади</w:t>
            </w:r>
          </w:p>
        </w:tc>
        <w:tc>
          <w:tcPr>
            <w:tcW w:w="2265" w:type="dxa"/>
          </w:tcPr>
          <w:p w:rsidR="00E51926" w:rsidRPr="006B79FF" w:rsidRDefault="00E51926"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rPr>
              <w:t>Монтаж/поточний ремонт/реконструкція ліній вуличного освітлення в населених пунктах Решетилівської МТГ</w:t>
            </w:r>
          </w:p>
        </w:tc>
        <w:tc>
          <w:tcPr>
            <w:tcW w:w="1278" w:type="dxa"/>
          </w:tcPr>
          <w:p w:rsidR="00E51926" w:rsidRPr="006B79FF" w:rsidRDefault="00E51926"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E51926" w:rsidRDefault="00E51926"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E51926" w:rsidRPr="007A5BB1" w:rsidRDefault="00E51926" w:rsidP="0042278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E51926" w:rsidRPr="007A5BB1" w:rsidRDefault="00E51926" w:rsidP="00422789">
            <w:pPr>
              <w:spacing w:after="0" w:line="240" w:lineRule="auto"/>
              <w:rPr>
                <w:rFonts w:ascii="Times New Roman" w:hAnsi="Times New Roman" w:cs="Times New Roman"/>
                <w:b/>
              </w:rPr>
            </w:pPr>
            <w:r w:rsidRPr="007A5BB1">
              <w:rPr>
                <w:rFonts w:ascii="Times New Roman" w:hAnsi="Times New Roman" w:cs="Times New Roman"/>
                <w:b/>
              </w:rPr>
              <w:t>200,0</w:t>
            </w:r>
          </w:p>
        </w:tc>
        <w:tc>
          <w:tcPr>
            <w:tcW w:w="1125" w:type="dxa"/>
          </w:tcPr>
          <w:p w:rsidR="00E51926" w:rsidRPr="007A5BB1" w:rsidRDefault="0052592C" w:rsidP="00422789">
            <w:pPr>
              <w:rPr>
                <w:rFonts w:ascii="Times New Roman" w:hAnsi="Times New Roman" w:cs="Times New Roman"/>
                <w:b/>
              </w:rPr>
            </w:pPr>
            <w:r w:rsidRPr="007A5BB1">
              <w:rPr>
                <w:rFonts w:ascii="Times New Roman" w:hAnsi="Times New Roman" w:cs="Times New Roman"/>
                <w:b/>
              </w:rPr>
              <w:t>102,2</w:t>
            </w:r>
          </w:p>
        </w:tc>
        <w:tc>
          <w:tcPr>
            <w:tcW w:w="1937" w:type="dxa"/>
          </w:tcPr>
          <w:p w:rsidR="00E51926" w:rsidRPr="006B79FF" w:rsidRDefault="00E51926"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Придбано ліхтарі на сонячних батареях</w:t>
            </w:r>
          </w:p>
        </w:tc>
        <w:tc>
          <w:tcPr>
            <w:tcW w:w="2599" w:type="dxa"/>
          </w:tcPr>
          <w:p w:rsidR="00E51926" w:rsidRPr="00AB2982" w:rsidRDefault="0052592C" w:rsidP="00D0169D">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Придбано лічильники електричні та металеві універсальні ящики для захисту від технічних пошкоджень</w:t>
            </w:r>
            <w:r w:rsidR="00D0169D" w:rsidRPr="00AB2982">
              <w:rPr>
                <w:rFonts w:ascii="Times New Roman" w:hAnsi="Times New Roman" w:cs="Times New Roman"/>
                <w:b/>
                <w:sz w:val="20"/>
                <w:szCs w:val="20"/>
              </w:rPr>
              <w:t xml:space="preserve"> обладнання та устаткування.</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lastRenderedPageBreak/>
              <w:t>1.4.3.</w:t>
            </w:r>
          </w:p>
        </w:tc>
        <w:tc>
          <w:tcPr>
            <w:tcW w:w="2258" w:type="dxa"/>
          </w:tcPr>
          <w:p w:rsidR="00F73B98" w:rsidRPr="00413C59" w:rsidRDefault="00F73B98"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Забезпечення мешканців водою та створення належних санітарних умов у населених пунктах громади</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lang w:eastAsia="it-IT"/>
              </w:rPr>
              <w:t>Доступна і якісна питна вода – мешканцям Решетилівської громади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F73B98" w:rsidP="00413C59">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413C59" w:rsidRPr="007A5BB1">
              <w:rPr>
                <w:rFonts w:ascii="Times New Roman" w:hAnsi="Times New Roman" w:cs="Times New Roman"/>
                <w:b/>
                <w:sz w:val="20"/>
                <w:szCs w:val="20"/>
              </w:rPr>
              <w:t>5</w:t>
            </w:r>
          </w:p>
        </w:tc>
        <w:tc>
          <w:tcPr>
            <w:tcW w:w="1173" w:type="dxa"/>
          </w:tcPr>
          <w:p w:rsidR="00F73B98" w:rsidRPr="007A5BB1" w:rsidRDefault="00F73B98" w:rsidP="00413C59">
            <w:pPr>
              <w:spacing w:after="0" w:line="240" w:lineRule="auto"/>
              <w:rPr>
                <w:rFonts w:ascii="Times New Roman" w:hAnsi="Times New Roman" w:cs="Times New Roman"/>
                <w:b/>
              </w:rPr>
            </w:pPr>
            <w:r w:rsidRPr="007A5BB1">
              <w:rPr>
                <w:rFonts w:ascii="Times New Roman" w:hAnsi="Times New Roman" w:cs="Times New Roman"/>
                <w:b/>
              </w:rPr>
              <w:t>1</w:t>
            </w:r>
            <w:r w:rsidR="00413C59" w:rsidRPr="007A5BB1">
              <w:rPr>
                <w:rFonts w:ascii="Times New Roman" w:hAnsi="Times New Roman" w:cs="Times New Roman"/>
                <w:b/>
              </w:rPr>
              <w:t>4</w:t>
            </w:r>
            <w:r w:rsidRPr="007A5BB1">
              <w:rPr>
                <w:rFonts w:ascii="Times New Roman" w:hAnsi="Times New Roman" w:cs="Times New Roman"/>
                <w:b/>
              </w:rPr>
              <w:t>00,0</w:t>
            </w:r>
          </w:p>
        </w:tc>
        <w:tc>
          <w:tcPr>
            <w:tcW w:w="1125" w:type="dxa"/>
          </w:tcPr>
          <w:p w:rsidR="00F73B98" w:rsidRPr="007A5BB1" w:rsidRDefault="00C7389C" w:rsidP="003C79E7">
            <w:pPr>
              <w:rPr>
                <w:rFonts w:ascii="Times New Roman" w:hAnsi="Times New Roman" w:cs="Times New Roman"/>
                <w:b/>
              </w:rPr>
            </w:pPr>
            <w:r w:rsidRPr="007A5BB1">
              <w:rPr>
                <w:rFonts w:ascii="Times New Roman" w:hAnsi="Times New Roman" w:cs="Times New Roman"/>
                <w:b/>
              </w:rPr>
              <w:t>8</w:t>
            </w:r>
            <w:r w:rsidR="003C79E7" w:rsidRPr="007A5BB1">
              <w:rPr>
                <w:rFonts w:ascii="Times New Roman" w:hAnsi="Times New Roman" w:cs="Times New Roman"/>
                <w:b/>
              </w:rPr>
              <w:t>25</w:t>
            </w:r>
            <w:r w:rsidRPr="007A5BB1">
              <w:rPr>
                <w:rFonts w:ascii="Times New Roman" w:hAnsi="Times New Roman" w:cs="Times New Roman"/>
                <w:b/>
              </w:rPr>
              <w:t>,0</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Надано субвенції для КП «Полтава</w:t>
            </w:r>
            <w:r w:rsidR="00D0169D">
              <w:rPr>
                <w:rFonts w:ascii="Times New Roman" w:hAnsi="Times New Roman" w:cs="Times New Roman"/>
                <w:sz w:val="20"/>
                <w:szCs w:val="20"/>
              </w:rPr>
              <w:t>-</w:t>
            </w:r>
            <w:r w:rsidRPr="006B79FF">
              <w:rPr>
                <w:rFonts w:ascii="Times New Roman" w:hAnsi="Times New Roman" w:cs="Times New Roman"/>
                <w:sz w:val="20"/>
                <w:szCs w:val="20"/>
              </w:rPr>
              <w:t>водоканал»</w:t>
            </w:r>
          </w:p>
        </w:tc>
        <w:tc>
          <w:tcPr>
            <w:tcW w:w="2599" w:type="dxa"/>
          </w:tcPr>
          <w:p w:rsidR="00F73B98" w:rsidRPr="00AB2982" w:rsidRDefault="003C79E7" w:rsidP="00D0169D">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Компенсовано різницю в тарифах</w:t>
            </w:r>
            <w:r w:rsidR="00D0169D" w:rsidRPr="00AB2982">
              <w:rPr>
                <w:rFonts w:ascii="Times New Roman" w:hAnsi="Times New Roman" w:cs="Times New Roman"/>
                <w:b/>
                <w:sz w:val="20"/>
                <w:szCs w:val="20"/>
              </w:rPr>
              <w:t xml:space="preserve"> відповідно до листів обласного КП.</w:t>
            </w:r>
          </w:p>
          <w:p w:rsidR="003C79E7" w:rsidRPr="00AB2982" w:rsidRDefault="003C79E7" w:rsidP="00422789">
            <w:pPr>
              <w:spacing w:after="0" w:line="240" w:lineRule="auto"/>
              <w:rPr>
                <w:rFonts w:ascii="Times New Roman" w:hAnsi="Times New Roman" w:cs="Times New Roman"/>
                <w:b/>
                <w:sz w:val="20"/>
                <w:szCs w:val="20"/>
              </w:rPr>
            </w:pPr>
          </w:p>
        </w:tc>
      </w:tr>
      <w:tr w:rsidR="00F73B98" w:rsidTr="006E7F6E">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1.5.2.</w:t>
            </w:r>
          </w:p>
        </w:tc>
        <w:tc>
          <w:tcPr>
            <w:tcW w:w="2258" w:type="dxa"/>
          </w:tcPr>
          <w:p w:rsidR="00F73B98" w:rsidRPr="00541821" w:rsidRDefault="00F73B98" w:rsidP="00422789">
            <w:pPr>
              <w:spacing w:after="0" w:line="240" w:lineRule="auto"/>
              <w:rPr>
                <w:rFonts w:ascii="Times New Roman" w:hAnsi="Times New Roman" w:cs="Times New Roman"/>
                <w:b/>
                <w:sz w:val="20"/>
                <w:szCs w:val="20"/>
              </w:rPr>
            </w:pPr>
            <w:r w:rsidRPr="00541821">
              <w:rPr>
                <w:rFonts w:ascii="Times New Roman" w:hAnsi="Times New Roman" w:cs="Times New Roman"/>
                <w:b/>
                <w:sz w:val="20"/>
                <w:szCs w:val="20"/>
                <w:lang w:eastAsia="it-IT"/>
              </w:rPr>
              <w:t>Створення безпечної інфраструктури закладів освіти</w:t>
            </w:r>
          </w:p>
        </w:tc>
        <w:tc>
          <w:tcPr>
            <w:tcW w:w="2265" w:type="dxa"/>
          </w:tcPr>
          <w:p w:rsidR="00F73B98" w:rsidRPr="00541821" w:rsidRDefault="00F73B98" w:rsidP="00422789">
            <w:pPr>
              <w:spacing w:after="0" w:line="240" w:lineRule="auto"/>
              <w:ind w:right="57"/>
              <w:rPr>
                <w:rFonts w:ascii="Times New Roman" w:hAnsi="Times New Roman" w:cs="Times New Roman"/>
                <w:sz w:val="20"/>
                <w:szCs w:val="20"/>
              </w:rPr>
            </w:pPr>
            <w:r w:rsidRPr="00541821">
              <w:rPr>
                <w:rFonts w:ascii="Times New Roman" w:hAnsi="Times New Roman" w:cs="Times New Roman"/>
                <w:sz w:val="20"/>
                <w:szCs w:val="20"/>
              </w:rPr>
              <w:t>Облаштування укриттів у закладах освіти на території громади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F73B98" w:rsidP="00E51926">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E51926" w:rsidRPr="007A5BB1">
              <w:rPr>
                <w:rFonts w:ascii="Times New Roman" w:hAnsi="Times New Roman" w:cs="Times New Roman"/>
                <w:b/>
                <w:sz w:val="20"/>
                <w:szCs w:val="20"/>
              </w:rPr>
              <w:t>5</w:t>
            </w:r>
          </w:p>
        </w:tc>
        <w:tc>
          <w:tcPr>
            <w:tcW w:w="1173" w:type="dxa"/>
          </w:tcPr>
          <w:p w:rsidR="00F73B98" w:rsidRPr="00D0169D" w:rsidRDefault="00F73B98" w:rsidP="00422789">
            <w:pPr>
              <w:spacing w:after="0" w:line="240" w:lineRule="auto"/>
              <w:rPr>
                <w:rFonts w:ascii="Times New Roman" w:hAnsi="Times New Roman" w:cs="Times New Roman"/>
                <w:b/>
                <w:highlight w:val="magenta"/>
              </w:rPr>
            </w:pPr>
            <w:r w:rsidRPr="00A82540">
              <w:rPr>
                <w:rFonts w:ascii="Times New Roman" w:hAnsi="Times New Roman" w:cs="Times New Roman"/>
                <w:b/>
              </w:rPr>
              <w:t>4000,0</w:t>
            </w:r>
          </w:p>
        </w:tc>
        <w:tc>
          <w:tcPr>
            <w:tcW w:w="1125" w:type="dxa"/>
            <w:shd w:val="clear" w:color="auto" w:fill="auto"/>
          </w:tcPr>
          <w:p w:rsidR="00F73B98" w:rsidRPr="00D0169D" w:rsidRDefault="006E7F6E" w:rsidP="00422789">
            <w:pPr>
              <w:rPr>
                <w:rFonts w:ascii="Times New Roman" w:hAnsi="Times New Roman" w:cs="Times New Roman"/>
                <w:b/>
                <w:highlight w:val="magenta"/>
              </w:rPr>
            </w:pPr>
            <w:r w:rsidRPr="006E7F6E">
              <w:rPr>
                <w:rFonts w:ascii="Times New Roman" w:hAnsi="Times New Roman" w:cs="Times New Roman"/>
                <w:b/>
              </w:rPr>
              <w:t>306,4</w:t>
            </w:r>
          </w:p>
        </w:tc>
        <w:tc>
          <w:tcPr>
            <w:tcW w:w="1937" w:type="dxa"/>
          </w:tcPr>
          <w:p w:rsidR="00F73B98" w:rsidRPr="00D0169D" w:rsidRDefault="00F73B98" w:rsidP="00422789">
            <w:pPr>
              <w:spacing w:after="0" w:line="240" w:lineRule="auto"/>
              <w:rPr>
                <w:rFonts w:ascii="Times New Roman" w:hAnsi="Times New Roman" w:cs="Times New Roman"/>
                <w:sz w:val="20"/>
                <w:szCs w:val="20"/>
                <w:highlight w:val="magenta"/>
              </w:rPr>
            </w:pPr>
            <w:r w:rsidRPr="00A82540">
              <w:rPr>
                <w:rFonts w:ascii="Times New Roman" w:hAnsi="Times New Roman" w:cs="Times New Roman"/>
                <w:sz w:val="20"/>
                <w:szCs w:val="20"/>
              </w:rPr>
              <w:t>Перераховано коштів за виконані роботи по облаштуванню укриттів</w:t>
            </w:r>
          </w:p>
        </w:tc>
        <w:tc>
          <w:tcPr>
            <w:tcW w:w="2599" w:type="dxa"/>
            <w:shd w:val="clear" w:color="auto" w:fill="auto"/>
          </w:tcPr>
          <w:p w:rsidR="00F73B98" w:rsidRPr="00AB2982" w:rsidRDefault="006E7F6E" w:rsidP="00A82540">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Придбано меблі та обладнання для</w:t>
            </w:r>
            <w:r w:rsidR="00E51926" w:rsidRPr="00AB2982">
              <w:rPr>
                <w:rFonts w:ascii="Times New Roman" w:hAnsi="Times New Roman" w:cs="Times New Roman"/>
                <w:b/>
                <w:sz w:val="20"/>
                <w:szCs w:val="20"/>
              </w:rPr>
              <w:t xml:space="preserve"> укриття в Опорному закладі «Решетилівський ліцей ім. І.Л.Олійника Решетилівської міської ради»</w:t>
            </w:r>
            <w:r w:rsidR="00A82540" w:rsidRPr="00AB2982">
              <w:rPr>
                <w:rFonts w:ascii="Times New Roman" w:hAnsi="Times New Roman" w:cs="Times New Roman"/>
                <w:b/>
                <w:sz w:val="20"/>
                <w:szCs w:val="20"/>
              </w:rPr>
              <w:t>.</w:t>
            </w:r>
          </w:p>
        </w:tc>
      </w:tr>
      <w:tr w:rsidR="008205FE" w:rsidTr="005542FC">
        <w:tc>
          <w:tcPr>
            <w:tcW w:w="712" w:type="dxa"/>
          </w:tcPr>
          <w:p w:rsidR="008205FE" w:rsidRPr="00034240" w:rsidRDefault="008205FE" w:rsidP="00422789">
            <w:pPr>
              <w:spacing w:after="0" w:line="240" w:lineRule="auto"/>
              <w:rPr>
                <w:rFonts w:ascii="Times New Roman" w:hAnsi="Times New Roman" w:cs="Times New Roman"/>
                <w:b/>
              </w:rPr>
            </w:pPr>
            <w:r w:rsidRPr="00034240">
              <w:rPr>
                <w:rFonts w:ascii="Times New Roman" w:hAnsi="Times New Roman" w:cs="Times New Roman"/>
                <w:b/>
              </w:rPr>
              <w:t>2.3.2.</w:t>
            </w:r>
          </w:p>
        </w:tc>
        <w:tc>
          <w:tcPr>
            <w:tcW w:w="2258" w:type="dxa"/>
          </w:tcPr>
          <w:p w:rsidR="008205FE" w:rsidRPr="00541821" w:rsidRDefault="008205FE" w:rsidP="00422789">
            <w:pPr>
              <w:spacing w:after="0" w:line="240" w:lineRule="auto"/>
              <w:rPr>
                <w:rFonts w:ascii="Times New Roman" w:hAnsi="Times New Roman" w:cs="Times New Roman"/>
                <w:b/>
                <w:sz w:val="20"/>
                <w:szCs w:val="20"/>
                <w:lang w:eastAsia="it-IT"/>
              </w:rPr>
            </w:pPr>
            <w:r w:rsidRPr="006B79FF">
              <w:rPr>
                <w:rFonts w:ascii="Times New Roman" w:hAnsi="Times New Roman" w:cs="Times New Roman"/>
                <w:b/>
                <w:sz w:val="20"/>
                <w:szCs w:val="20"/>
              </w:rPr>
              <w:t>Створення системи навчання с/г підприємців громади в сфері залучення нових інвестицій</w:t>
            </w:r>
          </w:p>
        </w:tc>
        <w:tc>
          <w:tcPr>
            <w:tcW w:w="2265" w:type="dxa"/>
          </w:tcPr>
          <w:p w:rsidR="008205FE" w:rsidRPr="00541821" w:rsidRDefault="008205FE" w:rsidP="00422789">
            <w:pPr>
              <w:spacing w:after="0" w:line="240" w:lineRule="auto"/>
              <w:ind w:right="57"/>
              <w:rPr>
                <w:rFonts w:ascii="Times New Roman" w:hAnsi="Times New Roman" w:cs="Times New Roman"/>
                <w:sz w:val="20"/>
                <w:szCs w:val="20"/>
              </w:rPr>
            </w:pPr>
            <w:r w:rsidRPr="006B79FF">
              <w:rPr>
                <w:rStyle w:val="markedcontent"/>
                <w:rFonts w:ascii="Times New Roman" w:hAnsi="Times New Roman" w:cs="Times New Roman"/>
                <w:sz w:val="20"/>
                <w:szCs w:val="20"/>
              </w:rPr>
              <w:t>Додаткові інвестиції – через виграшні проєкти у сільськогосподарській справі</w:t>
            </w:r>
          </w:p>
        </w:tc>
        <w:tc>
          <w:tcPr>
            <w:tcW w:w="1278" w:type="dxa"/>
          </w:tcPr>
          <w:p w:rsidR="008205FE" w:rsidRPr="006B79FF" w:rsidRDefault="008205FE"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8205FE" w:rsidRPr="006B79FF" w:rsidRDefault="008205FE"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8205FE" w:rsidRPr="007A5BB1" w:rsidRDefault="008205FE" w:rsidP="00E51926">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8205FE" w:rsidRPr="007A5BB1" w:rsidRDefault="008205FE" w:rsidP="00422789">
            <w:pPr>
              <w:spacing w:after="0" w:line="240" w:lineRule="auto"/>
              <w:rPr>
                <w:rFonts w:ascii="Times New Roman" w:hAnsi="Times New Roman" w:cs="Times New Roman"/>
                <w:b/>
              </w:rPr>
            </w:pPr>
            <w:r w:rsidRPr="007A5BB1">
              <w:rPr>
                <w:rFonts w:ascii="Times New Roman" w:hAnsi="Times New Roman" w:cs="Times New Roman"/>
                <w:b/>
              </w:rPr>
              <w:t>50,0</w:t>
            </w:r>
          </w:p>
        </w:tc>
        <w:tc>
          <w:tcPr>
            <w:tcW w:w="1125" w:type="dxa"/>
          </w:tcPr>
          <w:p w:rsidR="008205FE" w:rsidRPr="007A5BB1" w:rsidRDefault="008205FE" w:rsidP="00422789">
            <w:pPr>
              <w:rPr>
                <w:rFonts w:ascii="Times New Roman" w:hAnsi="Times New Roman" w:cs="Times New Roman"/>
                <w:b/>
              </w:rPr>
            </w:pPr>
            <w:r w:rsidRPr="007A5BB1">
              <w:rPr>
                <w:rFonts w:ascii="Times New Roman" w:hAnsi="Times New Roman" w:cs="Times New Roman"/>
                <w:b/>
              </w:rPr>
              <w:t>0</w:t>
            </w:r>
          </w:p>
        </w:tc>
        <w:tc>
          <w:tcPr>
            <w:tcW w:w="1937" w:type="dxa"/>
          </w:tcPr>
          <w:p w:rsidR="008205FE" w:rsidRPr="006B79FF" w:rsidRDefault="008205FE"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Успішні практики</w:t>
            </w:r>
          </w:p>
        </w:tc>
        <w:tc>
          <w:tcPr>
            <w:tcW w:w="2599" w:type="dxa"/>
            <w:shd w:val="clear" w:color="auto" w:fill="auto"/>
          </w:tcPr>
          <w:p w:rsidR="008205FE" w:rsidRPr="00AB2982" w:rsidRDefault="008205FE" w:rsidP="006E7F6E">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У 4-тій хвилі проєкту «Сміливі» маємо п’ять переможців які отримали грант у вигляді обладнання для розвитку вла</w:t>
            </w:r>
            <w:r w:rsidR="00541567" w:rsidRPr="00AB2982">
              <w:rPr>
                <w:rFonts w:ascii="Times New Roman" w:hAnsi="Times New Roman" w:cs="Times New Roman"/>
                <w:b/>
                <w:sz w:val="20"/>
                <w:szCs w:val="20"/>
              </w:rPr>
              <w:t>с</w:t>
            </w:r>
            <w:r w:rsidRPr="00AB2982">
              <w:rPr>
                <w:rFonts w:ascii="Times New Roman" w:hAnsi="Times New Roman" w:cs="Times New Roman"/>
                <w:b/>
                <w:sz w:val="20"/>
                <w:szCs w:val="20"/>
              </w:rPr>
              <w:t>ної справи у сумі до 280,0 тис.грн.</w:t>
            </w:r>
            <w:r w:rsidR="006E7F6E" w:rsidRPr="00AB2982">
              <w:rPr>
                <w:rFonts w:ascii="Times New Roman" w:hAnsi="Times New Roman" w:cs="Times New Roman"/>
                <w:b/>
                <w:sz w:val="20"/>
                <w:szCs w:val="20"/>
              </w:rPr>
              <w:t xml:space="preserve"> кожен.</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3.1.2.</w:t>
            </w:r>
          </w:p>
        </w:tc>
        <w:tc>
          <w:tcPr>
            <w:tcW w:w="2258" w:type="dxa"/>
          </w:tcPr>
          <w:p w:rsidR="00F73B98" w:rsidRPr="006B79FF" w:rsidRDefault="00F73B98"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Запровадження просвітницько-виховної роботи серед молоді в напрямі популяризації місцевих традицій</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rPr>
            </w:pPr>
            <w:r w:rsidRPr="006B79FF">
              <w:rPr>
                <w:rFonts w:ascii="Times New Roman" w:hAnsi="Times New Roman" w:cs="Times New Roman"/>
                <w:sz w:val="20"/>
                <w:szCs w:val="20"/>
                <w:lang w:eastAsia="it-IT"/>
              </w:rPr>
              <w:t>Решетилівські промисли – для молоді.</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F73B98" w:rsidP="00541567">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541567" w:rsidRPr="007A5BB1">
              <w:rPr>
                <w:rFonts w:ascii="Times New Roman" w:hAnsi="Times New Roman" w:cs="Times New Roman"/>
                <w:b/>
                <w:sz w:val="20"/>
                <w:szCs w:val="20"/>
              </w:rPr>
              <w:t>5</w:t>
            </w:r>
          </w:p>
        </w:tc>
        <w:tc>
          <w:tcPr>
            <w:tcW w:w="1173" w:type="dxa"/>
          </w:tcPr>
          <w:p w:rsidR="00F73B98" w:rsidRPr="007A5BB1" w:rsidRDefault="00541567" w:rsidP="00422789">
            <w:pPr>
              <w:spacing w:after="0" w:line="240" w:lineRule="auto"/>
              <w:rPr>
                <w:rFonts w:ascii="Times New Roman" w:hAnsi="Times New Roman" w:cs="Times New Roman"/>
                <w:b/>
              </w:rPr>
            </w:pPr>
            <w:r w:rsidRPr="007A5BB1">
              <w:rPr>
                <w:rFonts w:ascii="Times New Roman" w:hAnsi="Times New Roman" w:cs="Times New Roman"/>
                <w:b/>
              </w:rPr>
              <w:t>11</w:t>
            </w:r>
            <w:r w:rsidR="00F73B98" w:rsidRPr="007A5BB1">
              <w:rPr>
                <w:rFonts w:ascii="Times New Roman" w:hAnsi="Times New Roman" w:cs="Times New Roman"/>
                <w:b/>
              </w:rPr>
              <w:t>0,0</w:t>
            </w:r>
          </w:p>
        </w:tc>
        <w:tc>
          <w:tcPr>
            <w:tcW w:w="1125" w:type="dxa"/>
          </w:tcPr>
          <w:p w:rsidR="00F73B98" w:rsidRPr="007A5BB1" w:rsidRDefault="00F73B98" w:rsidP="00422789">
            <w:pPr>
              <w:rPr>
                <w:rFonts w:ascii="Times New Roman" w:hAnsi="Times New Roman" w:cs="Times New Roman"/>
                <w:b/>
              </w:rPr>
            </w:pPr>
            <w:r w:rsidRPr="007A5BB1">
              <w:rPr>
                <w:rFonts w:ascii="Times New Roman" w:hAnsi="Times New Roman" w:cs="Times New Roman"/>
                <w:b/>
              </w:rPr>
              <w:t>0</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Затверджено відповідну програму</w:t>
            </w:r>
          </w:p>
        </w:tc>
        <w:tc>
          <w:tcPr>
            <w:tcW w:w="2599" w:type="dxa"/>
          </w:tcPr>
          <w:p w:rsidR="00F73B98" w:rsidRPr="00AB2982" w:rsidRDefault="00F73B98" w:rsidP="006E7F6E">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Програму не прийнято;</w:t>
            </w:r>
          </w:p>
          <w:p w:rsidR="00F73B98" w:rsidRPr="00AB2982" w:rsidRDefault="006E7F6E" w:rsidP="006E7F6E">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проводи</w:t>
            </w:r>
            <w:r w:rsidR="00F73B98" w:rsidRPr="00AB2982">
              <w:rPr>
                <w:rFonts w:ascii="Times New Roman" w:hAnsi="Times New Roman" w:cs="Times New Roman"/>
                <w:b/>
                <w:sz w:val="20"/>
                <w:szCs w:val="20"/>
              </w:rPr>
              <w:t>ться просвітницька робота (екскурсії</w:t>
            </w:r>
            <w:r w:rsidR="00541567" w:rsidRPr="00AB2982">
              <w:rPr>
                <w:rFonts w:ascii="Times New Roman" w:hAnsi="Times New Roman" w:cs="Times New Roman"/>
                <w:b/>
                <w:sz w:val="20"/>
                <w:szCs w:val="20"/>
              </w:rPr>
              <w:t>, майстеркласи</w:t>
            </w:r>
            <w:r w:rsidR="00F73B98" w:rsidRPr="00AB2982">
              <w:rPr>
                <w:rFonts w:ascii="Times New Roman" w:hAnsi="Times New Roman" w:cs="Times New Roman"/>
                <w:b/>
                <w:sz w:val="20"/>
                <w:szCs w:val="20"/>
              </w:rPr>
              <w:t>) для дітей та молоді суб’єктами культурної справи</w:t>
            </w:r>
            <w:r w:rsidRPr="00AB2982">
              <w:rPr>
                <w:rFonts w:ascii="Times New Roman" w:hAnsi="Times New Roman" w:cs="Times New Roman"/>
                <w:b/>
                <w:sz w:val="20"/>
                <w:szCs w:val="20"/>
              </w:rPr>
              <w:t>.</w:t>
            </w:r>
          </w:p>
        </w:tc>
      </w:tr>
      <w:tr w:rsidR="006E6BDA" w:rsidTr="005542FC">
        <w:tc>
          <w:tcPr>
            <w:tcW w:w="712" w:type="dxa"/>
          </w:tcPr>
          <w:p w:rsidR="006E6BDA" w:rsidRPr="00034240" w:rsidRDefault="006E6BDA" w:rsidP="00422789">
            <w:pPr>
              <w:spacing w:after="0" w:line="240" w:lineRule="auto"/>
              <w:rPr>
                <w:rFonts w:ascii="Times New Roman" w:hAnsi="Times New Roman" w:cs="Times New Roman"/>
                <w:b/>
              </w:rPr>
            </w:pPr>
            <w:r w:rsidRPr="00034240">
              <w:rPr>
                <w:rFonts w:ascii="Times New Roman" w:hAnsi="Times New Roman" w:cs="Times New Roman"/>
                <w:b/>
              </w:rPr>
              <w:t>3.2.1.</w:t>
            </w:r>
          </w:p>
        </w:tc>
        <w:tc>
          <w:tcPr>
            <w:tcW w:w="2258" w:type="dxa"/>
          </w:tcPr>
          <w:p w:rsidR="006E6BDA" w:rsidRPr="006B79FF" w:rsidRDefault="006E6BDA"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Розробка бренду громади на основі врахування унікальних місцевих традицій</w:t>
            </w:r>
          </w:p>
        </w:tc>
        <w:tc>
          <w:tcPr>
            <w:tcW w:w="2265" w:type="dxa"/>
          </w:tcPr>
          <w:p w:rsidR="006E6BDA" w:rsidRPr="006B79FF" w:rsidRDefault="006E6BDA" w:rsidP="00422789">
            <w:pPr>
              <w:spacing w:after="0" w:line="240" w:lineRule="auto"/>
              <w:ind w:right="57"/>
              <w:rPr>
                <w:rFonts w:ascii="Times New Roman" w:hAnsi="Times New Roman" w:cs="Times New Roman"/>
                <w:sz w:val="20"/>
                <w:szCs w:val="20"/>
                <w:lang w:eastAsia="it-IT"/>
              </w:rPr>
            </w:pPr>
            <w:r w:rsidRPr="006B79FF">
              <w:rPr>
                <w:rFonts w:ascii="Times New Roman" w:hAnsi="Times New Roman" w:cs="Times New Roman"/>
                <w:sz w:val="20"/>
                <w:szCs w:val="20"/>
              </w:rPr>
              <w:t>Розробка бренду і виготовлення портфелю сувенірної продукції</w:t>
            </w:r>
          </w:p>
        </w:tc>
        <w:tc>
          <w:tcPr>
            <w:tcW w:w="1278" w:type="dxa"/>
          </w:tcPr>
          <w:p w:rsidR="006E6BDA" w:rsidRPr="006B79FF" w:rsidRDefault="006E6BDA"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6E6BDA" w:rsidRPr="006B79FF" w:rsidRDefault="006E6BDA"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6E6BDA" w:rsidRPr="007A5BB1" w:rsidRDefault="006E6BDA" w:rsidP="00541567">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6E6BDA" w:rsidRPr="007A5BB1" w:rsidRDefault="006E6BDA" w:rsidP="00422789">
            <w:pPr>
              <w:spacing w:after="0" w:line="240" w:lineRule="auto"/>
              <w:rPr>
                <w:rFonts w:ascii="Times New Roman" w:hAnsi="Times New Roman" w:cs="Times New Roman"/>
                <w:b/>
              </w:rPr>
            </w:pPr>
            <w:r w:rsidRPr="007A5BB1">
              <w:rPr>
                <w:rFonts w:ascii="Times New Roman" w:hAnsi="Times New Roman" w:cs="Times New Roman"/>
                <w:b/>
              </w:rPr>
              <w:t>50,0</w:t>
            </w:r>
          </w:p>
        </w:tc>
        <w:tc>
          <w:tcPr>
            <w:tcW w:w="1125" w:type="dxa"/>
          </w:tcPr>
          <w:p w:rsidR="006E6BDA" w:rsidRPr="007A5BB1" w:rsidRDefault="006E6BDA" w:rsidP="00422789">
            <w:pPr>
              <w:rPr>
                <w:rFonts w:ascii="Times New Roman" w:hAnsi="Times New Roman" w:cs="Times New Roman"/>
                <w:b/>
              </w:rPr>
            </w:pPr>
            <w:r w:rsidRPr="007A5BB1">
              <w:rPr>
                <w:rFonts w:ascii="Times New Roman" w:hAnsi="Times New Roman" w:cs="Times New Roman"/>
                <w:b/>
              </w:rPr>
              <w:t>56,0</w:t>
            </w:r>
          </w:p>
        </w:tc>
        <w:tc>
          <w:tcPr>
            <w:tcW w:w="1937" w:type="dxa"/>
          </w:tcPr>
          <w:p w:rsidR="006E6BDA" w:rsidRPr="006B79FF" w:rsidRDefault="006E6BDA"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Розроблено бренд громади</w:t>
            </w:r>
          </w:p>
        </w:tc>
        <w:tc>
          <w:tcPr>
            <w:tcW w:w="2599" w:type="dxa"/>
          </w:tcPr>
          <w:p w:rsidR="006E6BDA" w:rsidRPr="00AB2982" w:rsidRDefault="009714D8" w:rsidP="009714D8">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Замовлено бренд</w:t>
            </w:r>
            <w:r w:rsidR="006E6BDA" w:rsidRPr="00AB2982">
              <w:rPr>
                <w:rFonts w:ascii="Times New Roman" w:hAnsi="Times New Roman" w:cs="Times New Roman"/>
                <w:b/>
                <w:sz w:val="20"/>
                <w:szCs w:val="20"/>
              </w:rPr>
              <w:t>бук громади (проведена проплата по 1 договору)</w:t>
            </w:r>
            <w:r w:rsidRPr="00AB2982">
              <w:rPr>
                <w:rFonts w:ascii="Times New Roman" w:hAnsi="Times New Roman" w:cs="Times New Roman"/>
                <w:b/>
                <w:sz w:val="20"/>
                <w:szCs w:val="20"/>
              </w:rPr>
              <w:t>.</w:t>
            </w: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p w:rsidR="009714D8" w:rsidRPr="00AB2982" w:rsidRDefault="009714D8" w:rsidP="009714D8">
            <w:pPr>
              <w:spacing w:after="0" w:line="240" w:lineRule="auto"/>
              <w:jc w:val="both"/>
              <w:rPr>
                <w:rFonts w:ascii="Times New Roman" w:hAnsi="Times New Roman" w:cs="Times New Roman"/>
                <w:b/>
                <w:sz w:val="20"/>
                <w:szCs w:val="20"/>
              </w:rPr>
            </w:pPr>
          </w:p>
        </w:tc>
      </w:tr>
      <w:tr w:rsidR="006E6BDA" w:rsidTr="005542FC">
        <w:tc>
          <w:tcPr>
            <w:tcW w:w="712" w:type="dxa"/>
          </w:tcPr>
          <w:p w:rsidR="006E6BDA" w:rsidRPr="00034240" w:rsidRDefault="006E6BDA" w:rsidP="00422789">
            <w:pPr>
              <w:spacing w:after="0" w:line="240" w:lineRule="auto"/>
              <w:rPr>
                <w:rFonts w:ascii="Times New Roman" w:hAnsi="Times New Roman" w:cs="Times New Roman"/>
                <w:b/>
              </w:rPr>
            </w:pPr>
            <w:r w:rsidRPr="00034240">
              <w:rPr>
                <w:rFonts w:ascii="Times New Roman" w:hAnsi="Times New Roman" w:cs="Times New Roman"/>
                <w:b/>
              </w:rPr>
              <w:lastRenderedPageBreak/>
              <w:t>3.2.2.</w:t>
            </w:r>
          </w:p>
        </w:tc>
        <w:tc>
          <w:tcPr>
            <w:tcW w:w="2258" w:type="dxa"/>
          </w:tcPr>
          <w:p w:rsidR="006E6BDA" w:rsidRPr="006B79FF" w:rsidRDefault="006E6BDA"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Створення умов для розвитку фестивального руху та виставково-ярмаркової діяльності</w:t>
            </w:r>
          </w:p>
        </w:tc>
        <w:tc>
          <w:tcPr>
            <w:tcW w:w="2265" w:type="dxa"/>
          </w:tcPr>
          <w:p w:rsidR="006E6BDA" w:rsidRPr="006B79FF" w:rsidRDefault="006E6BDA" w:rsidP="00422789">
            <w:pPr>
              <w:spacing w:after="0" w:line="240" w:lineRule="auto"/>
              <w:ind w:right="57"/>
              <w:rPr>
                <w:rFonts w:ascii="Times New Roman" w:hAnsi="Times New Roman" w:cs="Times New Roman"/>
                <w:sz w:val="20"/>
                <w:szCs w:val="20"/>
              </w:rPr>
            </w:pPr>
            <w:r w:rsidRPr="006B79FF">
              <w:rPr>
                <w:rFonts w:ascii="Times New Roman" w:hAnsi="Times New Roman" w:cs="Times New Roman"/>
                <w:sz w:val="20"/>
                <w:szCs w:val="20"/>
              </w:rPr>
              <w:t xml:space="preserve">Започаткування і проведення щорічного </w:t>
            </w:r>
            <w:proofErr w:type="spellStart"/>
            <w:r w:rsidRPr="006B79FF">
              <w:rPr>
                <w:rFonts w:ascii="Times New Roman" w:hAnsi="Times New Roman" w:cs="Times New Roman"/>
                <w:sz w:val="20"/>
                <w:szCs w:val="20"/>
              </w:rPr>
              <w:t>гастрофестивалю</w:t>
            </w:r>
            <w:proofErr w:type="spellEnd"/>
            <w:r w:rsidRPr="006B79FF">
              <w:rPr>
                <w:rFonts w:ascii="Times New Roman" w:hAnsi="Times New Roman" w:cs="Times New Roman"/>
                <w:sz w:val="20"/>
                <w:szCs w:val="20"/>
              </w:rPr>
              <w:t xml:space="preserve"> «</w:t>
            </w:r>
            <w:proofErr w:type="spellStart"/>
            <w:r w:rsidRPr="006B79FF">
              <w:rPr>
                <w:rFonts w:ascii="Times New Roman" w:hAnsi="Times New Roman" w:cs="Times New Roman"/>
                <w:sz w:val="20"/>
                <w:szCs w:val="20"/>
              </w:rPr>
              <w:t>ШпундRа</w:t>
            </w:r>
            <w:proofErr w:type="spellEnd"/>
            <w:r w:rsidRPr="006B79FF">
              <w:rPr>
                <w:rFonts w:ascii="Times New Roman" w:hAnsi="Times New Roman" w:cs="Times New Roman"/>
                <w:sz w:val="20"/>
                <w:szCs w:val="20"/>
              </w:rPr>
              <w:t xml:space="preserve"> </w:t>
            </w:r>
            <w:proofErr w:type="spellStart"/>
            <w:r w:rsidRPr="006B79FF">
              <w:rPr>
                <w:rFonts w:ascii="Times New Roman" w:hAnsi="Times New Roman" w:cs="Times New Roman"/>
                <w:sz w:val="20"/>
                <w:szCs w:val="20"/>
              </w:rPr>
              <w:t>Фест</w:t>
            </w:r>
            <w:proofErr w:type="spellEnd"/>
            <w:r w:rsidRPr="006B79FF">
              <w:rPr>
                <w:rFonts w:ascii="Times New Roman" w:hAnsi="Times New Roman" w:cs="Times New Roman"/>
                <w:sz w:val="20"/>
                <w:szCs w:val="20"/>
              </w:rPr>
              <w:t>»</w:t>
            </w:r>
          </w:p>
        </w:tc>
        <w:tc>
          <w:tcPr>
            <w:tcW w:w="1278" w:type="dxa"/>
          </w:tcPr>
          <w:p w:rsidR="006E6BDA" w:rsidRPr="006B79FF" w:rsidRDefault="006E6BDA" w:rsidP="00422789">
            <w:pPr>
              <w:spacing w:after="0" w:line="240" w:lineRule="auto"/>
              <w:rPr>
                <w:rFonts w:ascii="Times New Roman" w:hAnsi="Times New Roman" w:cs="Times New Roman"/>
                <w:sz w:val="20"/>
                <w:szCs w:val="20"/>
              </w:rPr>
            </w:pPr>
            <w:r>
              <w:rPr>
                <w:rFonts w:ascii="Times New Roman" w:hAnsi="Times New Roman" w:cs="Times New Roman"/>
                <w:sz w:val="20"/>
                <w:szCs w:val="20"/>
              </w:rPr>
              <w:t>2024-2025</w:t>
            </w:r>
          </w:p>
        </w:tc>
        <w:tc>
          <w:tcPr>
            <w:tcW w:w="1114" w:type="dxa"/>
          </w:tcPr>
          <w:p w:rsidR="006E6BDA" w:rsidRPr="006B79FF" w:rsidRDefault="006E6BDA" w:rsidP="00422789">
            <w:pPr>
              <w:spacing w:after="0" w:line="240" w:lineRule="auto"/>
              <w:rPr>
                <w:rFonts w:ascii="Times New Roman" w:hAnsi="Times New Roman" w:cs="Times New Roman"/>
                <w:sz w:val="20"/>
                <w:szCs w:val="20"/>
              </w:rPr>
            </w:pPr>
            <w:r>
              <w:rPr>
                <w:rFonts w:ascii="Times New Roman" w:hAnsi="Times New Roman" w:cs="Times New Roman"/>
                <w:sz w:val="20"/>
                <w:szCs w:val="20"/>
              </w:rPr>
              <w:t>2024-2025</w:t>
            </w:r>
          </w:p>
        </w:tc>
        <w:tc>
          <w:tcPr>
            <w:tcW w:w="1098" w:type="dxa"/>
          </w:tcPr>
          <w:p w:rsidR="006E6BDA" w:rsidRPr="007A5BB1" w:rsidRDefault="006E6BDA" w:rsidP="00541567">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2025</w:t>
            </w:r>
          </w:p>
        </w:tc>
        <w:tc>
          <w:tcPr>
            <w:tcW w:w="1173" w:type="dxa"/>
          </w:tcPr>
          <w:p w:rsidR="006E6BDA" w:rsidRPr="007A5BB1" w:rsidRDefault="006E6BDA" w:rsidP="00422789">
            <w:pPr>
              <w:spacing w:after="0" w:line="240" w:lineRule="auto"/>
              <w:rPr>
                <w:rFonts w:ascii="Times New Roman" w:hAnsi="Times New Roman" w:cs="Times New Roman"/>
                <w:b/>
              </w:rPr>
            </w:pPr>
            <w:r w:rsidRPr="007A5BB1">
              <w:rPr>
                <w:rFonts w:ascii="Times New Roman" w:hAnsi="Times New Roman" w:cs="Times New Roman"/>
                <w:b/>
              </w:rPr>
              <w:t>250,0</w:t>
            </w:r>
          </w:p>
        </w:tc>
        <w:tc>
          <w:tcPr>
            <w:tcW w:w="1125" w:type="dxa"/>
          </w:tcPr>
          <w:p w:rsidR="006E6BDA" w:rsidRPr="007A5BB1" w:rsidRDefault="006E6BDA" w:rsidP="00422789">
            <w:pPr>
              <w:rPr>
                <w:rFonts w:ascii="Times New Roman" w:hAnsi="Times New Roman" w:cs="Times New Roman"/>
                <w:b/>
              </w:rPr>
            </w:pPr>
            <w:r w:rsidRPr="007A5BB1">
              <w:rPr>
                <w:rFonts w:ascii="Times New Roman" w:hAnsi="Times New Roman" w:cs="Times New Roman"/>
                <w:b/>
              </w:rPr>
              <w:t>0</w:t>
            </w:r>
          </w:p>
        </w:tc>
        <w:tc>
          <w:tcPr>
            <w:tcW w:w="1937" w:type="dxa"/>
          </w:tcPr>
          <w:p w:rsidR="006E6BDA" w:rsidRPr="006B79FF" w:rsidRDefault="006E6BDA"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Проведено фестивалів</w:t>
            </w:r>
          </w:p>
        </w:tc>
        <w:tc>
          <w:tcPr>
            <w:tcW w:w="2599" w:type="dxa"/>
          </w:tcPr>
          <w:p w:rsidR="006E6BDA" w:rsidRPr="00AB2982" w:rsidRDefault="006E6BDA" w:rsidP="0060622F">
            <w:pPr>
              <w:spacing w:after="0" w:line="240" w:lineRule="auto"/>
              <w:jc w:val="both"/>
              <w:rPr>
                <w:rFonts w:ascii="Times New Roman" w:hAnsi="Times New Roman" w:cs="Times New Roman"/>
                <w:b/>
                <w:sz w:val="20"/>
                <w:szCs w:val="20"/>
              </w:rPr>
            </w:pPr>
            <w:r w:rsidRPr="00AB2982">
              <w:rPr>
                <w:rFonts w:ascii="Times New Roman" w:hAnsi="Times New Roman" w:cs="Times New Roman"/>
                <w:b/>
                <w:color w:val="000000"/>
                <w:sz w:val="20"/>
                <w:szCs w:val="20"/>
              </w:rPr>
              <w:t xml:space="preserve">Визнано </w:t>
            </w:r>
            <w:r w:rsidR="009714D8" w:rsidRPr="00AB2982">
              <w:rPr>
                <w:rFonts w:ascii="Times New Roman" w:hAnsi="Times New Roman" w:cs="Times New Roman"/>
                <w:b/>
                <w:color w:val="000000"/>
                <w:sz w:val="20"/>
                <w:szCs w:val="20"/>
              </w:rPr>
              <w:t xml:space="preserve">місцевий елемент нематеріальної </w:t>
            </w:r>
            <w:r w:rsidR="009714D8" w:rsidRPr="00AB2982">
              <w:rPr>
                <w:rFonts w:ascii="Times New Roman" w:hAnsi="Times New Roman" w:cs="Times New Roman"/>
                <w:b/>
                <w:sz w:val="20"/>
                <w:szCs w:val="20"/>
              </w:rPr>
              <w:t xml:space="preserve">культурної спадщини </w:t>
            </w:r>
            <w:proofErr w:type="spellStart"/>
            <w:r w:rsidR="009714D8" w:rsidRPr="00AB2982">
              <w:rPr>
                <w:rFonts w:ascii="Times New Roman" w:hAnsi="Times New Roman" w:cs="Times New Roman"/>
                <w:b/>
                <w:sz w:val="20"/>
                <w:szCs w:val="20"/>
              </w:rPr>
              <w:t>„Культура</w:t>
            </w:r>
            <w:proofErr w:type="spellEnd"/>
            <w:r w:rsidR="009714D8" w:rsidRPr="00AB2982">
              <w:rPr>
                <w:rFonts w:ascii="Times New Roman" w:hAnsi="Times New Roman" w:cs="Times New Roman"/>
                <w:b/>
                <w:sz w:val="20"/>
                <w:szCs w:val="20"/>
              </w:rPr>
              <w:t xml:space="preserve"> приготування традиційної стр</w:t>
            </w:r>
            <w:r w:rsidR="00D42863" w:rsidRPr="00AB2982">
              <w:rPr>
                <w:rFonts w:ascii="Times New Roman" w:hAnsi="Times New Roman" w:cs="Times New Roman"/>
                <w:b/>
                <w:sz w:val="20"/>
                <w:szCs w:val="20"/>
              </w:rPr>
              <w:t xml:space="preserve">ави </w:t>
            </w:r>
            <w:proofErr w:type="spellStart"/>
            <w:r w:rsidR="00D42863" w:rsidRPr="00AB2982">
              <w:rPr>
                <w:rFonts w:ascii="Times New Roman" w:hAnsi="Times New Roman" w:cs="Times New Roman"/>
                <w:b/>
                <w:sz w:val="20"/>
                <w:szCs w:val="20"/>
              </w:rPr>
              <w:t>„Шпундра</w:t>
            </w:r>
            <w:proofErr w:type="spellEnd"/>
            <w:r w:rsidR="00D42863" w:rsidRPr="00AB2982">
              <w:rPr>
                <w:rFonts w:ascii="Times New Roman" w:hAnsi="Times New Roman" w:cs="Times New Roman"/>
                <w:b/>
                <w:sz w:val="20"/>
                <w:szCs w:val="20"/>
              </w:rPr>
              <w:t xml:space="preserve">” на Решетилівщині” </w:t>
            </w:r>
            <w:r w:rsidR="009714D8" w:rsidRPr="00AB2982">
              <w:rPr>
                <w:rFonts w:ascii="Times New Roman" w:hAnsi="Times New Roman" w:cs="Times New Roman"/>
                <w:b/>
                <w:sz w:val="20"/>
                <w:szCs w:val="20"/>
              </w:rPr>
              <w:t xml:space="preserve">культурною спадщиною Решетилівської </w:t>
            </w:r>
            <w:r w:rsidR="0060622F" w:rsidRPr="00AB2982">
              <w:rPr>
                <w:rFonts w:ascii="Times New Roman" w:hAnsi="Times New Roman" w:cs="Times New Roman"/>
                <w:b/>
                <w:sz w:val="20"/>
                <w:szCs w:val="20"/>
              </w:rPr>
              <w:t>МТГ</w:t>
            </w:r>
            <w:r w:rsidR="009714D8" w:rsidRPr="00AB2982">
              <w:rPr>
                <w:rFonts w:ascii="Times New Roman" w:hAnsi="Times New Roman" w:cs="Times New Roman"/>
                <w:b/>
                <w:sz w:val="20"/>
                <w:szCs w:val="20"/>
              </w:rPr>
              <w:t>, унікальною, автентичною традицією пов’язаною з культурою харчування, яка передається із покоління в покоління, існує і функціонує у тривалому часі у соціокультурному середовищі Решетилівсько</w:t>
            </w:r>
            <w:r w:rsidR="009714D8" w:rsidRPr="00AB2982">
              <w:rPr>
                <w:rFonts w:ascii="Times New Roman" w:hAnsi="Times New Roman" w:cs="Times New Roman"/>
                <w:b/>
                <w:sz w:val="20"/>
                <w:szCs w:val="20"/>
              </w:rPr>
              <w:t>ї МТГ.</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4.1.1.</w:t>
            </w:r>
          </w:p>
        </w:tc>
        <w:tc>
          <w:tcPr>
            <w:tcW w:w="2258" w:type="dxa"/>
          </w:tcPr>
          <w:p w:rsidR="00F73B98" w:rsidRPr="006B79FF" w:rsidRDefault="00F73B98" w:rsidP="00422789">
            <w:pPr>
              <w:spacing w:after="0" w:line="240" w:lineRule="auto"/>
              <w:rPr>
                <w:rFonts w:ascii="Times New Roman" w:hAnsi="Times New Roman" w:cs="Times New Roman"/>
                <w:b/>
                <w:sz w:val="20"/>
                <w:szCs w:val="20"/>
              </w:rPr>
            </w:pPr>
            <w:r>
              <w:rPr>
                <w:rFonts w:ascii="Times New Roman" w:hAnsi="Times New Roman" w:cs="Times New Roman"/>
                <w:b/>
                <w:sz w:val="20"/>
                <w:szCs w:val="20"/>
              </w:rPr>
              <w:t>Раціональне використання природних ресурсів</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lang w:eastAsia="it-IT"/>
              </w:rPr>
            </w:pPr>
            <w:r>
              <w:rPr>
                <w:rFonts w:ascii="Times New Roman" w:hAnsi="Times New Roman" w:cs="Times New Roman"/>
                <w:sz w:val="20"/>
                <w:szCs w:val="20"/>
                <w:lang w:eastAsia="it-IT"/>
              </w:rPr>
              <w:t>Озеленення території громади шляхом насадження дерев, кущів, квітів</w:t>
            </w:r>
          </w:p>
        </w:tc>
        <w:tc>
          <w:tcPr>
            <w:tcW w:w="1278"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F73B98" w:rsidP="006E6BDA">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6E6BDA" w:rsidRPr="007A5BB1">
              <w:rPr>
                <w:rFonts w:ascii="Times New Roman" w:hAnsi="Times New Roman" w:cs="Times New Roman"/>
                <w:b/>
                <w:sz w:val="20"/>
                <w:szCs w:val="20"/>
              </w:rPr>
              <w:t>5</w:t>
            </w:r>
          </w:p>
        </w:tc>
        <w:tc>
          <w:tcPr>
            <w:tcW w:w="1173" w:type="dxa"/>
          </w:tcPr>
          <w:p w:rsidR="00F73B98" w:rsidRPr="007A5BB1" w:rsidRDefault="00F73B98" w:rsidP="00422789">
            <w:pPr>
              <w:spacing w:after="0" w:line="240" w:lineRule="auto"/>
              <w:rPr>
                <w:rFonts w:ascii="Times New Roman" w:hAnsi="Times New Roman" w:cs="Times New Roman"/>
                <w:b/>
              </w:rPr>
            </w:pPr>
            <w:r w:rsidRPr="007A5BB1">
              <w:rPr>
                <w:rFonts w:ascii="Times New Roman" w:hAnsi="Times New Roman" w:cs="Times New Roman"/>
                <w:b/>
              </w:rPr>
              <w:t>200,0</w:t>
            </w:r>
          </w:p>
        </w:tc>
        <w:tc>
          <w:tcPr>
            <w:tcW w:w="1125" w:type="dxa"/>
          </w:tcPr>
          <w:p w:rsidR="00F73B98" w:rsidRPr="007A5BB1" w:rsidRDefault="00D403BC" w:rsidP="00422789">
            <w:pPr>
              <w:rPr>
                <w:rFonts w:ascii="Times New Roman" w:hAnsi="Times New Roman" w:cs="Times New Roman"/>
                <w:b/>
              </w:rPr>
            </w:pPr>
            <w:r w:rsidRPr="007A5BB1">
              <w:rPr>
                <w:rFonts w:ascii="Times New Roman" w:hAnsi="Times New Roman" w:cs="Times New Roman"/>
                <w:b/>
              </w:rPr>
              <w:t>20,7</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Перераховано коштів на придбання кущів, дерев, квітів</w:t>
            </w:r>
          </w:p>
        </w:tc>
        <w:tc>
          <w:tcPr>
            <w:tcW w:w="2599" w:type="dxa"/>
          </w:tcPr>
          <w:p w:rsidR="00F73B98" w:rsidRPr="00AB2982" w:rsidRDefault="00D42863" w:rsidP="00D42863">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Були висаджені квіти та </w:t>
            </w:r>
            <w:r w:rsidR="00F73B98" w:rsidRPr="00AB2982">
              <w:rPr>
                <w:rFonts w:ascii="Times New Roman" w:hAnsi="Times New Roman" w:cs="Times New Roman"/>
                <w:b/>
                <w:sz w:val="20"/>
                <w:szCs w:val="20"/>
              </w:rPr>
              <w:t>дерева</w:t>
            </w:r>
            <w:r w:rsidRPr="00AB2982">
              <w:rPr>
                <w:rFonts w:ascii="Times New Roman" w:hAnsi="Times New Roman" w:cs="Times New Roman"/>
                <w:b/>
                <w:sz w:val="20"/>
                <w:szCs w:val="20"/>
              </w:rPr>
              <w:t xml:space="preserve"> в населених пунктах громади.</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4.1.2.</w:t>
            </w:r>
          </w:p>
        </w:tc>
        <w:tc>
          <w:tcPr>
            <w:tcW w:w="2258" w:type="dxa"/>
          </w:tcPr>
          <w:p w:rsidR="00F73B98" w:rsidRDefault="00F73B98" w:rsidP="00422789">
            <w:pPr>
              <w:spacing w:after="0" w:line="240" w:lineRule="auto"/>
            </w:pPr>
            <w:r w:rsidRPr="00A462D3">
              <w:rPr>
                <w:rFonts w:ascii="Times New Roman" w:hAnsi="Times New Roman" w:cs="Times New Roman"/>
                <w:b/>
                <w:sz w:val="20"/>
                <w:szCs w:val="20"/>
                <w:lang w:eastAsia="it-IT"/>
              </w:rPr>
              <w:t>Проведення екологічної</w:t>
            </w:r>
            <w:r w:rsidRPr="00A462D3">
              <w:rPr>
                <w:rFonts w:ascii="Times New Roman" w:hAnsi="Times New Roman" w:cs="Times New Roman"/>
                <w:b/>
                <w:sz w:val="20"/>
                <w:szCs w:val="20"/>
                <w:lang w:val="ru-RU" w:eastAsia="it-IT"/>
              </w:rPr>
              <w:t>/</w:t>
            </w:r>
            <w:r w:rsidRPr="00A462D3">
              <w:rPr>
                <w:rFonts w:ascii="Times New Roman" w:hAnsi="Times New Roman" w:cs="Times New Roman"/>
                <w:b/>
                <w:sz w:val="20"/>
                <w:szCs w:val="20"/>
                <w:lang w:eastAsia="it-IT"/>
              </w:rPr>
              <w:t>санітарної очистки території та водойм громади</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lang w:eastAsia="it-IT"/>
              </w:rPr>
            </w:pPr>
            <w:r w:rsidRPr="006B79FF">
              <w:rPr>
                <w:rStyle w:val="markedcontent"/>
                <w:rFonts w:ascii="Times New Roman" w:hAnsi="Times New Roman" w:cs="Times New Roman"/>
                <w:sz w:val="20"/>
                <w:szCs w:val="20"/>
              </w:rPr>
              <w:t>Санітарна очистка території громади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F73B98" w:rsidP="00AA02F7">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AA02F7" w:rsidRPr="007A5BB1">
              <w:rPr>
                <w:rFonts w:ascii="Times New Roman" w:hAnsi="Times New Roman" w:cs="Times New Roman"/>
                <w:b/>
                <w:sz w:val="20"/>
                <w:szCs w:val="20"/>
              </w:rPr>
              <w:t>5</w:t>
            </w:r>
          </w:p>
        </w:tc>
        <w:tc>
          <w:tcPr>
            <w:tcW w:w="1173" w:type="dxa"/>
          </w:tcPr>
          <w:p w:rsidR="00F73B98" w:rsidRPr="007A5BB1" w:rsidRDefault="00F73B98" w:rsidP="00AA02F7">
            <w:pPr>
              <w:spacing w:after="0" w:line="240" w:lineRule="auto"/>
              <w:rPr>
                <w:rFonts w:ascii="Times New Roman" w:hAnsi="Times New Roman" w:cs="Times New Roman"/>
                <w:b/>
              </w:rPr>
            </w:pPr>
            <w:r w:rsidRPr="007A5BB1">
              <w:rPr>
                <w:rFonts w:ascii="Times New Roman" w:hAnsi="Times New Roman" w:cs="Times New Roman"/>
                <w:b/>
              </w:rPr>
              <w:t>3</w:t>
            </w:r>
            <w:r w:rsidR="00AA02F7" w:rsidRPr="007A5BB1">
              <w:rPr>
                <w:rFonts w:ascii="Times New Roman" w:hAnsi="Times New Roman" w:cs="Times New Roman"/>
                <w:b/>
              </w:rPr>
              <w:t>2</w:t>
            </w:r>
            <w:r w:rsidRPr="007A5BB1">
              <w:rPr>
                <w:rFonts w:ascii="Times New Roman" w:hAnsi="Times New Roman" w:cs="Times New Roman"/>
                <w:b/>
              </w:rPr>
              <w:t>50,0</w:t>
            </w:r>
          </w:p>
        </w:tc>
        <w:tc>
          <w:tcPr>
            <w:tcW w:w="1125" w:type="dxa"/>
          </w:tcPr>
          <w:p w:rsidR="00F73B98" w:rsidRPr="007A5BB1" w:rsidRDefault="0060622F" w:rsidP="00422789">
            <w:pPr>
              <w:rPr>
                <w:rFonts w:ascii="Times New Roman" w:hAnsi="Times New Roman" w:cs="Times New Roman"/>
                <w:b/>
              </w:rPr>
            </w:pPr>
            <w:r>
              <w:rPr>
                <w:rFonts w:ascii="Times New Roman" w:hAnsi="Times New Roman" w:cs="Times New Roman"/>
                <w:b/>
              </w:rPr>
              <w:t>0</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Перераховано коштів на відповідні заходи</w:t>
            </w:r>
          </w:p>
        </w:tc>
        <w:tc>
          <w:tcPr>
            <w:tcW w:w="2599" w:type="dxa"/>
          </w:tcPr>
          <w:p w:rsidR="00F73B98" w:rsidRPr="00AB2982" w:rsidRDefault="00AA02F7" w:rsidP="0060622F">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Проведено облаштування </w:t>
            </w:r>
            <w:r w:rsidR="00D403BC" w:rsidRPr="00AB2982">
              <w:rPr>
                <w:rFonts w:ascii="Times New Roman" w:hAnsi="Times New Roman" w:cs="Times New Roman"/>
                <w:b/>
                <w:sz w:val="20"/>
                <w:szCs w:val="20"/>
              </w:rPr>
              <w:t xml:space="preserve">5 </w:t>
            </w:r>
            <w:r w:rsidRPr="00AB2982">
              <w:rPr>
                <w:rFonts w:ascii="Times New Roman" w:hAnsi="Times New Roman" w:cs="Times New Roman"/>
                <w:b/>
                <w:sz w:val="20"/>
                <w:szCs w:val="20"/>
              </w:rPr>
              <w:t>місць для</w:t>
            </w:r>
            <w:r w:rsidR="0060622F" w:rsidRPr="00AB2982">
              <w:rPr>
                <w:rFonts w:ascii="Times New Roman" w:hAnsi="Times New Roman" w:cs="Times New Roman"/>
                <w:b/>
                <w:sz w:val="20"/>
                <w:szCs w:val="20"/>
              </w:rPr>
              <w:t xml:space="preserve"> відпочинку в прибережних зонах за рахунок коштів КП «Ефект».</w:t>
            </w:r>
          </w:p>
        </w:tc>
      </w:tr>
      <w:tr w:rsidR="00F73B98" w:rsidTr="005542FC">
        <w:tc>
          <w:tcPr>
            <w:tcW w:w="712" w:type="dxa"/>
          </w:tcPr>
          <w:p w:rsidR="00F73B98" w:rsidRPr="00034240" w:rsidRDefault="00F73B98" w:rsidP="00422789">
            <w:pPr>
              <w:spacing w:after="0" w:line="240" w:lineRule="auto"/>
              <w:rPr>
                <w:rFonts w:ascii="Times New Roman" w:hAnsi="Times New Roman" w:cs="Times New Roman"/>
                <w:b/>
              </w:rPr>
            </w:pPr>
            <w:r w:rsidRPr="00034240">
              <w:rPr>
                <w:rFonts w:ascii="Times New Roman" w:hAnsi="Times New Roman" w:cs="Times New Roman"/>
                <w:b/>
              </w:rPr>
              <w:t>4.1.3.</w:t>
            </w:r>
          </w:p>
        </w:tc>
        <w:tc>
          <w:tcPr>
            <w:tcW w:w="2258" w:type="dxa"/>
          </w:tcPr>
          <w:p w:rsidR="00F73B98" w:rsidRPr="006B79FF" w:rsidRDefault="00F73B98" w:rsidP="00422789">
            <w:pPr>
              <w:spacing w:after="0" w:line="240" w:lineRule="auto"/>
              <w:rPr>
                <w:rFonts w:ascii="Times New Roman" w:hAnsi="Times New Roman" w:cs="Times New Roman"/>
                <w:b/>
                <w:sz w:val="20"/>
                <w:szCs w:val="20"/>
              </w:rPr>
            </w:pPr>
            <w:r w:rsidRPr="006B79FF">
              <w:rPr>
                <w:rFonts w:ascii="Times New Roman" w:hAnsi="Times New Roman" w:cs="Times New Roman"/>
                <w:b/>
                <w:sz w:val="20"/>
                <w:szCs w:val="20"/>
              </w:rPr>
              <w:t>Забезпечення впровадження ефективної системи поводження з ТПВ у населених пунктах громади</w:t>
            </w:r>
          </w:p>
        </w:tc>
        <w:tc>
          <w:tcPr>
            <w:tcW w:w="2265" w:type="dxa"/>
          </w:tcPr>
          <w:p w:rsidR="00F73B98" w:rsidRPr="006B79FF" w:rsidRDefault="00F73B98" w:rsidP="00422789">
            <w:pPr>
              <w:spacing w:after="0" w:line="240" w:lineRule="auto"/>
              <w:ind w:right="57"/>
              <w:rPr>
                <w:rFonts w:ascii="Times New Roman" w:hAnsi="Times New Roman" w:cs="Times New Roman"/>
                <w:sz w:val="20"/>
                <w:szCs w:val="20"/>
                <w:lang w:eastAsia="it-IT"/>
              </w:rPr>
            </w:pPr>
            <w:r w:rsidRPr="006B79FF">
              <w:rPr>
                <w:rStyle w:val="markedcontent"/>
                <w:rFonts w:ascii="Times New Roman" w:hAnsi="Times New Roman" w:cs="Times New Roman"/>
                <w:sz w:val="20"/>
                <w:szCs w:val="20"/>
              </w:rPr>
              <w:t>Управління та поводження з відходами</w:t>
            </w:r>
          </w:p>
        </w:tc>
        <w:tc>
          <w:tcPr>
            <w:tcW w:w="1278" w:type="dxa"/>
          </w:tcPr>
          <w:p w:rsidR="00F73B98" w:rsidRDefault="00F73B98" w:rsidP="00422789">
            <w:pPr>
              <w:spacing w:after="0" w:line="240" w:lineRule="auto"/>
              <w:rPr>
                <w:rFonts w:ascii="Times New Roman" w:hAnsi="Times New Roman" w:cs="Times New Roman"/>
                <w:b/>
              </w:rPr>
            </w:pPr>
            <w:r w:rsidRPr="006B79FF">
              <w:rPr>
                <w:rFonts w:ascii="Times New Roman" w:hAnsi="Times New Roman" w:cs="Times New Roman"/>
                <w:sz w:val="20"/>
                <w:szCs w:val="20"/>
              </w:rPr>
              <w:t>2023-2025</w:t>
            </w:r>
          </w:p>
        </w:tc>
        <w:tc>
          <w:tcPr>
            <w:tcW w:w="1114"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2023-2025</w:t>
            </w:r>
          </w:p>
        </w:tc>
        <w:tc>
          <w:tcPr>
            <w:tcW w:w="1098" w:type="dxa"/>
          </w:tcPr>
          <w:p w:rsidR="00F73B98" w:rsidRPr="007A5BB1" w:rsidRDefault="00F73B98" w:rsidP="00AA02F7">
            <w:pPr>
              <w:spacing w:after="0" w:line="240" w:lineRule="auto"/>
              <w:rPr>
                <w:rFonts w:ascii="Times New Roman" w:hAnsi="Times New Roman" w:cs="Times New Roman"/>
                <w:b/>
                <w:sz w:val="20"/>
                <w:szCs w:val="20"/>
              </w:rPr>
            </w:pPr>
            <w:r w:rsidRPr="007A5BB1">
              <w:rPr>
                <w:rFonts w:ascii="Times New Roman" w:hAnsi="Times New Roman" w:cs="Times New Roman"/>
                <w:b/>
                <w:sz w:val="20"/>
                <w:szCs w:val="20"/>
              </w:rPr>
              <w:t>202</w:t>
            </w:r>
            <w:r w:rsidR="00AA02F7" w:rsidRPr="007A5BB1">
              <w:rPr>
                <w:rFonts w:ascii="Times New Roman" w:hAnsi="Times New Roman" w:cs="Times New Roman"/>
                <w:b/>
                <w:sz w:val="20"/>
                <w:szCs w:val="20"/>
              </w:rPr>
              <w:t>5</w:t>
            </w:r>
          </w:p>
        </w:tc>
        <w:tc>
          <w:tcPr>
            <w:tcW w:w="1173" w:type="dxa"/>
          </w:tcPr>
          <w:p w:rsidR="00F73B98" w:rsidRPr="007A5BB1" w:rsidRDefault="00F73B98" w:rsidP="00422789">
            <w:pPr>
              <w:spacing w:after="0" w:line="240" w:lineRule="auto"/>
              <w:rPr>
                <w:rFonts w:ascii="Times New Roman" w:hAnsi="Times New Roman" w:cs="Times New Roman"/>
                <w:b/>
              </w:rPr>
            </w:pPr>
            <w:r w:rsidRPr="007A5BB1">
              <w:rPr>
                <w:rFonts w:ascii="Times New Roman" w:hAnsi="Times New Roman" w:cs="Times New Roman"/>
                <w:b/>
              </w:rPr>
              <w:t>2700,0</w:t>
            </w:r>
          </w:p>
        </w:tc>
        <w:tc>
          <w:tcPr>
            <w:tcW w:w="1125" w:type="dxa"/>
          </w:tcPr>
          <w:p w:rsidR="00F73B98" w:rsidRPr="007A5BB1" w:rsidRDefault="00D403BC" w:rsidP="00422789">
            <w:pPr>
              <w:rPr>
                <w:rFonts w:ascii="Times New Roman" w:hAnsi="Times New Roman" w:cs="Times New Roman"/>
                <w:b/>
              </w:rPr>
            </w:pPr>
            <w:r w:rsidRPr="007A5BB1">
              <w:rPr>
                <w:rFonts w:ascii="Times New Roman" w:hAnsi="Times New Roman" w:cs="Times New Roman"/>
                <w:b/>
              </w:rPr>
              <w:t>129,6</w:t>
            </w:r>
          </w:p>
        </w:tc>
        <w:tc>
          <w:tcPr>
            <w:tcW w:w="1937" w:type="dxa"/>
          </w:tcPr>
          <w:p w:rsidR="00F73B98" w:rsidRPr="006B79FF" w:rsidRDefault="00F73B98" w:rsidP="00422789">
            <w:pPr>
              <w:spacing w:after="0" w:line="240" w:lineRule="auto"/>
              <w:rPr>
                <w:rFonts w:ascii="Times New Roman" w:hAnsi="Times New Roman" w:cs="Times New Roman"/>
                <w:sz w:val="20"/>
                <w:szCs w:val="20"/>
              </w:rPr>
            </w:pPr>
            <w:r w:rsidRPr="006B79FF">
              <w:rPr>
                <w:rFonts w:ascii="Times New Roman" w:hAnsi="Times New Roman" w:cs="Times New Roman"/>
                <w:sz w:val="20"/>
                <w:szCs w:val="20"/>
              </w:rPr>
              <w:t>Придбання контейнерних баків</w:t>
            </w:r>
          </w:p>
        </w:tc>
        <w:tc>
          <w:tcPr>
            <w:tcW w:w="2599" w:type="dxa"/>
          </w:tcPr>
          <w:p w:rsidR="00F73B98" w:rsidRPr="00AB2982" w:rsidRDefault="00F73B98" w:rsidP="0060622F">
            <w:pPr>
              <w:spacing w:after="0" w:line="240" w:lineRule="auto"/>
              <w:jc w:val="both"/>
              <w:rPr>
                <w:rFonts w:ascii="Times New Roman" w:hAnsi="Times New Roman" w:cs="Times New Roman"/>
                <w:b/>
                <w:sz w:val="20"/>
                <w:szCs w:val="20"/>
              </w:rPr>
            </w:pPr>
            <w:r w:rsidRPr="00AB2982">
              <w:rPr>
                <w:rFonts w:ascii="Times New Roman" w:hAnsi="Times New Roman" w:cs="Times New Roman"/>
                <w:b/>
                <w:sz w:val="20"/>
                <w:szCs w:val="20"/>
              </w:rPr>
              <w:t xml:space="preserve">Проведено </w:t>
            </w:r>
            <w:r w:rsidR="00AA02F7" w:rsidRPr="00AB2982">
              <w:rPr>
                <w:rFonts w:ascii="Times New Roman" w:hAnsi="Times New Roman" w:cs="Times New Roman"/>
                <w:b/>
                <w:sz w:val="20"/>
                <w:szCs w:val="20"/>
              </w:rPr>
              <w:t>лікв</w:t>
            </w:r>
            <w:r w:rsidR="0060622F" w:rsidRPr="00AB2982">
              <w:rPr>
                <w:rFonts w:ascii="Times New Roman" w:hAnsi="Times New Roman" w:cs="Times New Roman"/>
                <w:b/>
                <w:sz w:val="20"/>
                <w:szCs w:val="20"/>
              </w:rPr>
              <w:t>ідацію</w:t>
            </w:r>
            <w:r w:rsidR="00D403BC" w:rsidRPr="00AB2982">
              <w:rPr>
                <w:rFonts w:ascii="Times New Roman" w:hAnsi="Times New Roman" w:cs="Times New Roman"/>
                <w:b/>
                <w:sz w:val="20"/>
                <w:szCs w:val="20"/>
              </w:rPr>
              <w:t xml:space="preserve"> 9 стихійних звалищ, проведено оплату за вивезення та захоронення ТПВ</w:t>
            </w:r>
            <w:r w:rsidR="0060622F" w:rsidRPr="00AB2982">
              <w:rPr>
                <w:rFonts w:ascii="Times New Roman" w:hAnsi="Times New Roman" w:cs="Times New Roman"/>
                <w:b/>
                <w:sz w:val="20"/>
                <w:szCs w:val="20"/>
              </w:rPr>
              <w:t>; виграно 1 проєкт обласного конкурсу «Екологічні ініціативи».</w:t>
            </w:r>
          </w:p>
        </w:tc>
      </w:tr>
    </w:tbl>
    <w:p w:rsidR="00BF6771" w:rsidRDefault="00BF6771" w:rsidP="00BF6771">
      <w:pPr>
        <w:spacing w:after="0" w:line="240" w:lineRule="auto"/>
      </w:pPr>
    </w:p>
    <w:p w:rsidR="00BF6771" w:rsidRDefault="00BF6771" w:rsidP="00BF6771">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Начальник відділу </w:t>
      </w:r>
    </w:p>
    <w:p w:rsidR="00BF6771" w:rsidRDefault="00BF6771" w:rsidP="00BF6771">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 xml:space="preserve">економічного розвитку, торгівлі та </w:t>
      </w:r>
    </w:p>
    <w:p w:rsidR="00BF6771" w:rsidRPr="0060622F" w:rsidRDefault="00BF6771" w:rsidP="0060622F">
      <w:pPr>
        <w:spacing w:after="0" w:line="240" w:lineRule="auto"/>
        <w:ind w:firstLine="708"/>
        <w:rPr>
          <w:rFonts w:ascii="Times New Roman" w:hAnsi="Times New Roman" w:cs="Times New Roman"/>
          <w:sz w:val="28"/>
          <w:szCs w:val="28"/>
        </w:rPr>
      </w:pPr>
      <w:r>
        <w:rPr>
          <w:rFonts w:ascii="Times New Roman" w:hAnsi="Times New Roman" w:cs="Times New Roman"/>
          <w:sz w:val="28"/>
          <w:szCs w:val="28"/>
        </w:rPr>
        <w:t>залучення інвестицій</w:t>
      </w:r>
      <w:r>
        <w:rPr>
          <w:rFonts w:ascii="Times New Roman" w:hAnsi="Times New Roman" w:cs="Times New Roman"/>
          <w:sz w:val="28"/>
          <w:szCs w:val="28"/>
        </w:rPr>
        <w:tab/>
        <w:t xml:space="preserve">                                                                                                                          Андрій РОМАНОВ</w:t>
      </w:r>
    </w:p>
    <w:sectPr w:rsidR="00BF6771" w:rsidRPr="0060622F" w:rsidSect="0078659F">
      <w:pgSz w:w="16838" w:h="11906" w:orient="landscape"/>
      <w:pgMar w:top="1417" w:right="850" w:bottom="850"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9C3"/>
    <w:rsid w:val="00034240"/>
    <w:rsid w:val="000C27B2"/>
    <w:rsid w:val="003B159B"/>
    <w:rsid w:val="003C1F3C"/>
    <w:rsid w:val="003C79E7"/>
    <w:rsid w:val="003E13CB"/>
    <w:rsid w:val="00413C59"/>
    <w:rsid w:val="00471C73"/>
    <w:rsid w:val="00480B28"/>
    <w:rsid w:val="004D3E57"/>
    <w:rsid w:val="0052592C"/>
    <w:rsid w:val="00541567"/>
    <w:rsid w:val="005542FC"/>
    <w:rsid w:val="0060622F"/>
    <w:rsid w:val="006149C3"/>
    <w:rsid w:val="0062348A"/>
    <w:rsid w:val="006826D1"/>
    <w:rsid w:val="006B4301"/>
    <w:rsid w:val="006E6BDA"/>
    <w:rsid w:val="006E7F6E"/>
    <w:rsid w:val="0078659F"/>
    <w:rsid w:val="007A5BB1"/>
    <w:rsid w:val="008205FE"/>
    <w:rsid w:val="00833CCD"/>
    <w:rsid w:val="00947147"/>
    <w:rsid w:val="009714D8"/>
    <w:rsid w:val="00A47215"/>
    <w:rsid w:val="00A82540"/>
    <w:rsid w:val="00AA02F7"/>
    <w:rsid w:val="00AB2982"/>
    <w:rsid w:val="00B72E5D"/>
    <w:rsid w:val="00BF6771"/>
    <w:rsid w:val="00C7389C"/>
    <w:rsid w:val="00C935C0"/>
    <w:rsid w:val="00D0169D"/>
    <w:rsid w:val="00D403BC"/>
    <w:rsid w:val="00D42863"/>
    <w:rsid w:val="00E51926"/>
    <w:rsid w:val="00EC190A"/>
    <w:rsid w:val="00F73B9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59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78659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78659F"/>
    <w:rPr>
      <w:rFonts w:ascii="Times New Roman" w:eastAsia="Times New Roman" w:hAnsi="Times New Roman" w:cs="Times New Roman"/>
      <w:sz w:val="24"/>
      <w:szCs w:val="24"/>
      <w:lang w:eastAsia="uk-UA"/>
    </w:rPr>
  </w:style>
  <w:style w:type="table" w:styleId="a5">
    <w:name w:val="Table Grid"/>
    <w:basedOn w:val="a1"/>
    <w:uiPriority w:val="59"/>
    <w:rsid w:val="0078659F"/>
    <w:pPr>
      <w:widowControl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arkedcontent">
    <w:name w:val="markedcontent"/>
    <w:basedOn w:val="a0"/>
    <w:rsid w:val="0078659F"/>
  </w:style>
  <w:style w:type="paragraph" w:styleId="a6">
    <w:name w:val="Balloon Text"/>
    <w:basedOn w:val="a"/>
    <w:link w:val="a7"/>
    <w:uiPriority w:val="99"/>
    <w:semiHidden/>
    <w:unhideWhenUsed/>
    <w:rsid w:val="007865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659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659F"/>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unhideWhenUsed/>
    <w:qFormat/>
    <w:rsid w:val="0078659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78659F"/>
    <w:rPr>
      <w:rFonts w:ascii="Times New Roman" w:eastAsia="Times New Roman" w:hAnsi="Times New Roman" w:cs="Times New Roman"/>
      <w:sz w:val="24"/>
      <w:szCs w:val="24"/>
      <w:lang w:eastAsia="uk-UA"/>
    </w:rPr>
  </w:style>
  <w:style w:type="table" w:styleId="a5">
    <w:name w:val="Table Grid"/>
    <w:basedOn w:val="a1"/>
    <w:uiPriority w:val="59"/>
    <w:rsid w:val="0078659F"/>
    <w:pPr>
      <w:widowControl w:val="0"/>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arkedcontent">
    <w:name w:val="markedcontent"/>
    <w:basedOn w:val="a0"/>
    <w:rsid w:val="0078659F"/>
  </w:style>
  <w:style w:type="paragraph" w:styleId="a6">
    <w:name w:val="Balloon Text"/>
    <w:basedOn w:val="a"/>
    <w:link w:val="a7"/>
    <w:uiPriority w:val="99"/>
    <w:semiHidden/>
    <w:unhideWhenUsed/>
    <w:rsid w:val="007865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78659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432738">
      <w:bodyDiv w:val="1"/>
      <w:marLeft w:val="0"/>
      <w:marRight w:val="0"/>
      <w:marTop w:val="0"/>
      <w:marBottom w:val="0"/>
      <w:divBdr>
        <w:top w:val="none" w:sz="0" w:space="0" w:color="auto"/>
        <w:left w:val="none" w:sz="0" w:space="0" w:color="auto"/>
        <w:bottom w:val="none" w:sz="0" w:space="0" w:color="auto"/>
        <w:right w:val="none" w:sz="0" w:space="0" w:color="auto"/>
      </w:divBdr>
    </w:div>
    <w:div w:id="874079911">
      <w:bodyDiv w:val="1"/>
      <w:marLeft w:val="0"/>
      <w:marRight w:val="0"/>
      <w:marTop w:val="0"/>
      <w:marBottom w:val="0"/>
      <w:divBdr>
        <w:top w:val="none" w:sz="0" w:space="0" w:color="auto"/>
        <w:left w:val="none" w:sz="0" w:space="0" w:color="auto"/>
        <w:bottom w:val="none" w:sz="0" w:space="0" w:color="auto"/>
        <w:right w:val="none" w:sz="0" w:space="0" w:color="auto"/>
      </w:divBdr>
    </w:div>
    <w:div w:id="1705472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489</TotalTime>
  <Pages>5</Pages>
  <Words>1327</Words>
  <Characters>7566</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Datsenko</dc:creator>
  <cp:keywords/>
  <dc:description/>
  <cp:lastModifiedBy>user</cp:lastModifiedBy>
  <cp:revision>20</cp:revision>
  <cp:lastPrinted>2025-06-27T10:34:00Z</cp:lastPrinted>
  <dcterms:created xsi:type="dcterms:W3CDTF">2024-12-09T14:11:00Z</dcterms:created>
  <dcterms:modified xsi:type="dcterms:W3CDTF">2025-07-23T12:58:00Z</dcterms:modified>
</cp:coreProperties>
</file>